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03" w:rsidRPr="0093190C" w:rsidRDefault="004C6A03" w:rsidP="00D65427">
      <w:pPr>
        <w:jc w:val="center"/>
        <w:rPr>
          <w:noProof/>
        </w:rPr>
      </w:pPr>
      <w:r w:rsidRPr="0093190C">
        <w:rPr>
          <w:noProof/>
        </w:rPr>
        <w:t>Печатное средство массовой информации</w:t>
      </w:r>
    </w:p>
    <w:p w:rsidR="00D65427" w:rsidRPr="0093190C" w:rsidRDefault="004C6A03" w:rsidP="00D65427">
      <w:pPr>
        <w:jc w:val="center"/>
        <w:rPr>
          <w:noProof/>
        </w:rPr>
      </w:pPr>
      <w:r w:rsidRPr="0093190C">
        <w:rPr>
          <w:noProof/>
        </w:rPr>
        <w:t>органов местного самоуправления муниципального  образования</w:t>
      </w:r>
    </w:p>
    <w:tbl>
      <w:tblPr>
        <w:tblpPr w:leftFromText="180" w:rightFromText="180" w:bottomFromText="160" w:vertAnchor="text" w:horzAnchor="margin" w:tblpY="190"/>
        <w:tblW w:w="5195" w:type="pct"/>
        <w:tblLook w:val="01E0" w:firstRow="1" w:lastRow="1" w:firstColumn="1" w:lastColumn="1" w:noHBand="0" w:noVBand="0"/>
      </w:tblPr>
      <w:tblGrid>
        <w:gridCol w:w="7793"/>
        <w:gridCol w:w="1927"/>
      </w:tblGrid>
      <w:tr w:rsidR="00D65427" w:rsidRPr="0093190C" w:rsidTr="00BA1C83">
        <w:trPr>
          <w:trHeight w:val="134"/>
        </w:trPr>
        <w:tc>
          <w:tcPr>
            <w:tcW w:w="4009" w:type="pct"/>
            <w:vMerge w:val="restart"/>
          </w:tcPr>
          <w:p w:rsidR="00D65427" w:rsidRPr="0093190C" w:rsidRDefault="00D65427" w:rsidP="008E5BA1">
            <w:pPr>
              <w:spacing w:line="256" w:lineRule="auto"/>
              <w:jc w:val="center"/>
              <w:rPr>
                <w:noProof/>
                <w:lang w:eastAsia="en-US"/>
              </w:rPr>
            </w:pPr>
            <w:r w:rsidRPr="0093190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C282E3" wp14:editId="3C240649">
                  <wp:simplePos x="0" y="0"/>
                  <wp:positionH relativeFrom="margin">
                    <wp:posOffset>-304165</wp:posOffset>
                  </wp:positionH>
                  <wp:positionV relativeFrom="paragraph">
                    <wp:posOffset>196215</wp:posOffset>
                  </wp:positionV>
                  <wp:extent cx="795020" cy="1006475"/>
                  <wp:effectExtent l="0" t="0" r="5080" b="3175"/>
                  <wp:wrapNone/>
                  <wp:docPr id="1" name="Рисунок 1" descr="АстрадамовскоеСП_1_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страдамовскоеСП_1_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00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5427" w:rsidRPr="0093190C" w:rsidRDefault="00D65427" w:rsidP="008E5BA1">
            <w:pPr>
              <w:spacing w:line="256" w:lineRule="auto"/>
              <w:jc w:val="center"/>
              <w:rPr>
                <w:noProof/>
                <w:lang w:eastAsia="en-US"/>
              </w:rPr>
            </w:pPr>
            <w:r w:rsidRPr="0093190C">
              <w:rPr>
                <w:noProof/>
                <w:lang w:eastAsia="en-US"/>
              </w:rPr>
              <w:t>ИНФОРМАЦИОННЫЙ   БЮЛЛЕТЕНЬ</w:t>
            </w:r>
          </w:p>
          <w:p w:rsidR="00D65427" w:rsidRPr="0093190C" w:rsidRDefault="00D65427" w:rsidP="008E5BA1">
            <w:pPr>
              <w:spacing w:line="256" w:lineRule="auto"/>
              <w:jc w:val="center"/>
              <w:rPr>
                <w:noProof/>
                <w:lang w:eastAsia="en-US"/>
              </w:rPr>
            </w:pPr>
            <w:r w:rsidRPr="0093190C">
              <w:rPr>
                <w:noProof/>
                <w:lang w:eastAsia="en-US"/>
              </w:rPr>
              <w:t xml:space="preserve"> МО АСТРАДАМОВСКОЕ  СЕЛЬСКОЕ ПОСЕЛЕНИЕ</w:t>
            </w:r>
          </w:p>
        </w:tc>
        <w:tc>
          <w:tcPr>
            <w:tcW w:w="991" w:type="pct"/>
          </w:tcPr>
          <w:p w:rsidR="00D65427" w:rsidRPr="0093190C" w:rsidRDefault="00D65427" w:rsidP="008E5BA1">
            <w:pPr>
              <w:spacing w:line="256" w:lineRule="auto"/>
              <w:rPr>
                <w:b/>
                <w:noProof/>
                <w:lang w:eastAsia="en-US"/>
              </w:rPr>
            </w:pPr>
          </w:p>
          <w:p w:rsidR="00D65427" w:rsidRPr="0093190C" w:rsidRDefault="00D65427" w:rsidP="008E5BA1">
            <w:pPr>
              <w:spacing w:line="256" w:lineRule="auto"/>
              <w:rPr>
                <w:noProof/>
                <w:lang w:eastAsia="en-US"/>
              </w:rPr>
            </w:pPr>
            <w:r w:rsidRPr="0093190C">
              <w:rPr>
                <w:b/>
                <w:noProof/>
                <w:lang w:eastAsia="en-US"/>
              </w:rPr>
              <w:t xml:space="preserve">  </w:t>
            </w:r>
            <w:r w:rsidRPr="0093190C">
              <w:rPr>
                <w:noProof/>
                <w:lang w:eastAsia="en-US"/>
              </w:rPr>
              <w:t>с.Астрадамовка</w:t>
            </w:r>
          </w:p>
          <w:p w:rsidR="00D65427" w:rsidRPr="0093190C" w:rsidRDefault="00D65427" w:rsidP="008E5BA1">
            <w:pPr>
              <w:spacing w:line="256" w:lineRule="auto"/>
              <w:rPr>
                <w:b/>
                <w:noProof/>
                <w:lang w:eastAsia="en-US"/>
              </w:rPr>
            </w:pPr>
          </w:p>
        </w:tc>
      </w:tr>
      <w:tr w:rsidR="00D65427" w:rsidRPr="0093190C" w:rsidTr="00BA1C83">
        <w:trPr>
          <w:trHeight w:val="245"/>
        </w:trPr>
        <w:tc>
          <w:tcPr>
            <w:tcW w:w="0" w:type="auto"/>
            <w:vMerge/>
            <w:vAlign w:val="center"/>
            <w:hideMark/>
          </w:tcPr>
          <w:p w:rsidR="00D65427" w:rsidRPr="0093190C" w:rsidRDefault="00D65427" w:rsidP="008E5BA1">
            <w:pPr>
              <w:spacing w:line="256" w:lineRule="auto"/>
              <w:rPr>
                <w:noProof/>
                <w:lang w:eastAsia="en-US"/>
              </w:rPr>
            </w:pPr>
          </w:p>
        </w:tc>
        <w:tc>
          <w:tcPr>
            <w:tcW w:w="991" w:type="pct"/>
            <w:hideMark/>
          </w:tcPr>
          <w:p w:rsidR="00D65427" w:rsidRPr="0093190C" w:rsidRDefault="0031145F" w:rsidP="008E5BA1">
            <w:pPr>
              <w:spacing w:line="256" w:lineRule="auto"/>
              <w:rPr>
                <w:noProof/>
                <w:lang w:eastAsia="en-US"/>
              </w:rPr>
            </w:pPr>
            <w:r w:rsidRPr="0093190C">
              <w:rPr>
                <w:noProof/>
                <w:lang w:eastAsia="en-US"/>
              </w:rPr>
              <w:t>выпуск  №24</w:t>
            </w:r>
            <w:r w:rsidR="00D65427" w:rsidRPr="0093190C">
              <w:rPr>
                <w:noProof/>
                <w:lang w:eastAsia="en-US"/>
              </w:rPr>
              <w:t xml:space="preserve"> </w:t>
            </w:r>
          </w:p>
          <w:p w:rsidR="00D65427" w:rsidRPr="0093190C" w:rsidRDefault="00D65427" w:rsidP="008E5BA1">
            <w:pPr>
              <w:spacing w:line="256" w:lineRule="auto"/>
              <w:rPr>
                <w:noProof/>
                <w:lang w:eastAsia="en-US"/>
              </w:rPr>
            </w:pPr>
            <w:r w:rsidRPr="0093190C">
              <w:rPr>
                <w:noProof/>
                <w:lang w:eastAsia="en-US"/>
              </w:rPr>
              <w:t xml:space="preserve">от </w:t>
            </w:r>
            <w:r w:rsidR="00BA1C83">
              <w:rPr>
                <w:noProof/>
                <w:lang w:eastAsia="en-US"/>
              </w:rPr>
              <w:t>19</w:t>
            </w:r>
            <w:r w:rsidRPr="0093190C">
              <w:rPr>
                <w:noProof/>
                <w:lang w:eastAsia="en-US"/>
              </w:rPr>
              <w:t>.</w:t>
            </w:r>
            <w:r w:rsidR="0031145F" w:rsidRPr="0093190C">
              <w:rPr>
                <w:noProof/>
                <w:lang w:eastAsia="en-US"/>
              </w:rPr>
              <w:t>01</w:t>
            </w:r>
            <w:r w:rsidRPr="0093190C">
              <w:rPr>
                <w:noProof/>
                <w:lang w:eastAsia="en-US"/>
              </w:rPr>
              <w:t>.201</w:t>
            </w:r>
            <w:r w:rsidR="0031145F" w:rsidRPr="0093190C">
              <w:rPr>
                <w:noProof/>
                <w:lang w:eastAsia="en-US"/>
              </w:rPr>
              <w:t>7</w:t>
            </w:r>
            <w:r w:rsidRPr="0093190C">
              <w:rPr>
                <w:noProof/>
                <w:lang w:eastAsia="en-US"/>
              </w:rPr>
              <w:t>г.</w:t>
            </w:r>
          </w:p>
          <w:p w:rsidR="00D65427" w:rsidRPr="0093190C" w:rsidRDefault="00D65427" w:rsidP="008E5BA1">
            <w:pPr>
              <w:spacing w:line="256" w:lineRule="auto"/>
              <w:rPr>
                <w:noProof/>
                <w:lang w:eastAsia="en-US"/>
              </w:rPr>
            </w:pPr>
            <w:r w:rsidRPr="0093190C">
              <w:rPr>
                <w:noProof/>
                <w:lang w:eastAsia="en-US"/>
              </w:rPr>
              <w:t>издается бесплатно</w:t>
            </w:r>
          </w:p>
        </w:tc>
      </w:tr>
      <w:tr w:rsidR="00D65427" w:rsidRPr="00BA1C83" w:rsidTr="00BA1C83">
        <w:trPr>
          <w:trHeight w:val="245"/>
        </w:trPr>
        <w:tc>
          <w:tcPr>
            <w:tcW w:w="0" w:type="auto"/>
            <w:vAlign w:val="center"/>
          </w:tcPr>
          <w:p w:rsidR="0031145F" w:rsidRPr="00BA1C83" w:rsidRDefault="0031145F" w:rsidP="0031145F">
            <w:pPr>
              <w:shd w:val="clear" w:color="auto" w:fill="FFFFFF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 w:rsidRPr="00BA1C83">
              <w:rPr>
                <w:color w:val="333333"/>
                <w:sz w:val="28"/>
                <w:szCs w:val="28"/>
              </w:rPr>
              <w:t xml:space="preserve">                                  </w:t>
            </w:r>
          </w:p>
          <w:p w:rsidR="0031145F" w:rsidRPr="00BA1C83" w:rsidRDefault="0099198B" w:rsidP="0099198B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                          </w:t>
            </w:r>
            <w:r w:rsidR="0031145F" w:rsidRPr="00BA1C83">
              <w:rPr>
                <w:color w:val="333333"/>
                <w:sz w:val="28"/>
                <w:szCs w:val="28"/>
              </w:rPr>
              <w:t xml:space="preserve">Объявление </w:t>
            </w:r>
            <w:r w:rsidR="0031145F" w:rsidRPr="00BA1C83">
              <w:rPr>
                <w:color w:val="333333"/>
                <w:sz w:val="28"/>
                <w:szCs w:val="28"/>
              </w:rPr>
              <w:br/>
            </w:r>
          </w:p>
          <w:p w:rsidR="00BA1C83" w:rsidRPr="00BA1C83" w:rsidRDefault="0031145F" w:rsidP="0093190C">
            <w:pPr>
              <w:shd w:val="clear" w:color="auto" w:fill="FFFFFF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 w:rsidRPr="00BA1C83">
              <w:rPr>
                <w:color w:val="333333"/>
                <w:sz w:val="28"/>
                <w:szCs w:val="28"/>
              </w:rPr>
              <w:t>2</w:t>
            </w:r>
            <w:r w:rsidR="00BA1C83" w:rsidRPr="00BA1C83">
              <w:rPr>
                <w:color w:val="333333"/>
                <w:sz w:val="28"/>
                <w:szCs w:val="28"/>
              </w:rPr>
              <w:t>4 ноября 2016</w:t>
            </w:r>
            <w:r w:rsidRPr="00BA1C83">
              <w:rPr>
                <w:color w:val="333333"/>
                <w:sz w:val="28"/>
                <w:szCs w:val="28"/>
              </w:rPr>
              <w:t xml:space="preserve"> года в 1</w:t>
            </w:r>
            <w:r w:rsidR="00BA1C83" w:rsidRPr="00BA1C83">
              <w:rPr>
                <w:color w:val="333333"/>
                <w:sz w:val="28"/>
                <w:szCs w:val="28"/>
              </w:rPr>
              <w:t>0</w:t>
            </w:r>
            <w:r w:rsidRPr="00BA1C83">
              <w:rPr>
                <w:color w:val="333333"/>
                <w:sz w:val="28"/>
                <w:szCs w:val="28"/>
              </w:rPr>
              <w:t xml:space="preserve">:00 ч. в здании </w:t>
            </w:r>
            <w:r w:rsidR="00DF5E0D">
              <w:rPr>
                <w:color w:val="333333"/>
                <w:sz w:val="28"/>
                <w:szCs w:val="28"/>
              </w:rPr>
              <w:t xml:space="preserve">администрации с. </w:t>
            </w:r>
            <w:proofErr w:type="spellStart"/>
            <w:proofErr w:type="gramStart"/>
            <w:r w:rsidR="00DF5E0D">
              <w:rPr>
                <w:color w:val="333333"/>
                <w:sz w:val="28"/>
                <w:szCs w:val="28"/>
              </w:rPr>
              <w:t>Паркино</w:t>
            </w:r>
            <w:proofErr w:type="spellEnd"/>
            <w:r w:rsidR="00DF5E0D"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BA1C83">
              <w:rPr>
                <w:color w:val="333333"/>
                <w:sz w:val="28"/>
                <w:szCs w:val="28"/>
              </w:rPr>
              <w:t xml:space="preserve"> </w:t>
            </w:r>
            <w:r w:rsidR="0093190C" w:rsidRPr="00BA1C83">
              <w:rPr>
                <w:color w:val="333333"/>
                <w:sz w:val="28"/>
                <w:szCs w:val="28"/>
              </w:rPr>
              <w:t>находяще</w:t>
            </w:r>
            <w:r w:rsidR="00DF5E0D">
              <w:rPr>
                <w:color w:val="333333"/>
                <w:sz w:val="28"/>
                <w:szCs w:val="28"/>
              </w:rPr>
              <w:t>йся</w:t>
            </w:r>
            <w:bookmarkStart w:id="0" w:name="_GoBack"/>
            <w:bookmarkEnd w:id="0"/>
            <w:r w:rsidRPr="00BA1C83">
              <w:rPr>
                <w:color w:val="333333"/>
                <w:sz w:val="28"/>
                <w:szCs w:val="28"/>
              </w:rPr>
              <w:t xml:space="preserve"> по адресу: 43326</w:t>
            </w:r>
            <w:r w:rsidR="0093190C" w:rsidRPr="00BA1C83">
              <w:rPr>
                <w:color w:val="333333"/>
                <w:sz w:val="28"/>
                <w:szCs w:val="28"/>
              </w:rPr>
              <w:t>5</w:t>
            </w:r>
            <w:r w:rsidRPr="00BA1C83">
              <w:rPr>
                <w:color w:val="333333"/>
                <w:sz w:val="28"/>
                <w:szCs w:val="28"/>
              </w:rPr>
              <w:t xml:space="preserve">, Ульяновская область, Сурский район, с. </w:t>
            </w:r>
            <w:proofErr w:type="spellStart"/>
            <w:r w:rsidR="0093190C" w:rsidRPr="00BA1C83">
              <w:rPr>
                <w:color w:val="333333"/>
                <w:sz w:val="28"/>
                <w:szCs w:val="28"/>
              </w:rPr>
              <w:t>Паркино</w:t>
            </w:r>
            <w:proofErr w:type="spellEnd"/>
            <w:r w:rsidR="0093190C" w:rsidRPr="00BA1C83">
              <w:rPr>
                <w:color w:val="333333"/>
                <w:sz w:val="28"/>
                <w:szCs w:val="28"/>
              </w:rPr>
              <w:t>,</w:t>
            </w:r>
            <w:r w:rsidRPr="00BA1C83">
              <w:rPr>
                <w:color w:val="333333"/>
                <w:sz w:val="28"/>
                <w:szCs w:val="28"/>
              </w:rPr>
              <w:t xml:space="preserve"> ул.</w:t>
            </w:r>
            <w:r w:rsidR="0093190C" w:rsidRPr="00BA1C83">
              <w:rPr>
                <w:color w:val="333333"/>
                <w:sz w:val="28"/>
                <w:szCs w:val="28"/>
              </w:rPr>
              <w:t xml:space="preserve"> </w:t>
            </w:r>
            <w:r w:rsidR="00BA1C83" w:rsidRPr="00BA1C83">
              <w:rPr>
                <w:color w:val="333333"/>
                <w:sz w:val="28"/>
                <w:szCs w:val="28"/>
              </w:rPr>
              <w:t>Центральная,</w:t>
            </w:r>
            <w:r w:rsidRPr="00BA1C83">
              <w:rPr>
                <w:color w:val="333333"/>
                <w:sz w:val="28"/>
                <w:szCs w:val="28"/>
              </w:rPr>
              <w:t xml:space="preserve"> д.</w:t>
            </w:r>
            <w:r w:rsidR="00BA1C83" w:rsidRPr="00BA1C83">
              <w:rPr>
                <w:color w:val="333333"/>
                <w:sz w:val="28"/>
                <w:szCs w:val="28"/>
              </w:rPr>
              <w:t>3</w:t>
            </w:r>
            <w:r w:rsidRPr="00BA1C83">
              <w:rPr>
                <w:color w:val="333333"/>
                <w:sz w:val="28"/>
                <w:szCs w:val="28"/>
              </w:rPr>
              <w:t>, состо</w:t>
            </w:r>
            <w:r w:rsidR="00BA1C83" w:rsidRPr="00BA1C83">
              <w:rPr>
                <w:color w:val="333333"/>
                <w:sz w:val="28"/>
                <w:szCs w:val="28"/>
              </w:rPr>
              <w:t>ялся сход граждан</w:t>
            </w:r>
            <w:r w:rsidR="00C96F1F">
              <w:rPr>
                <w:color w:val="333333"/>
                <w:sz w:val="28"/>
                <w:szCs w:val="28"/>
              </w:rPr>
              <w:t>. О</w:t>
            </w:r>
            <w:r w:rsidR="00BA1C83" w:rsidRPr="00BA1C83">
              <w:rPr>
                <w:color w:val="333333"/>
                <w:sz w:val="28"/>
                <w:szCs w:val="28"/>
              </w:rPr>
              <w:t>дним из вопросов стоял</w:t>
            </w:r>
            <w:r w:rsidR="00C96F1F">
              <w:rPr>
                <w:color w:val="333333"/>
                <w:sz w:val="28"/>
                <w:szCs w:val="28"/>
              </w:rPr>
              <w:t xml:space="preserve">- </w:t>
            </w:r>
            <w:r w:rsidR="00BA1C83" w:rsidRPr="00BA1C83">
              <w:rPr>
                <w:color w:val="333333"/>
                <w:sz w:val="28"/>
                <w:szCs w:val="28"/>
              </w:rPr>
              <w:t xml:space="preserve">участие в проекте реализации постановления Правительства Ульяновской области №655-П от 11.12.2015г.  </w:t>
            </w:r>
            <w:r w:rsidRPr="00BA1C83">
              <w:rPr>
                <w:color w:val="333333"/>
                <w:sz w:val="28"/>
                <w:szCs w:val="28"/>
              </w:rPr>
              <w:t xml:space="preserve"> </w:t>
            </w:r>
            <w:r w:rsidR="00BA1C83" w:rsidRPr="00BA1C83">
              <w:rPr>
                <w:color w:val="333333"/>
                <w:sz w:val="28"/>
                <w:szCs w:val="28"/>
              </w:rPr>
              <w:t>«О реализации на территории Ульяновской области проектов развития муниципальных образований Ульяновской области, подготовленных на основе местных инициатив граждан»</w:t>
            </w:r>
          </w:p>
          <w:p w:rsidR="0031145F" w:rsidRPr="00BA1C83" w:rsidRDefault="00BA1C83" w:rsidP="0093190C">
            <w:pPr>
              <w:shd w:val="clear" w:color="auto" w:fill="FFFFFF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 w:rsidRPr="00BA1C83">
              <w:rPr>
                <w:color w:val="333333"/>
                <w:sz w:val="28"/>
                <w:szCs w:val="28"/>
              </w:rPr>
              <w:t xml:space="preserve">Приоритетным направлением общим голосованием признан проект «Ремонт водопровода в </w:t>
            </w:r>
            <w:proofErr w:type="spellStart"/>
            <w:r w:rsidRPr="00BA1C83">
              <w:rPr>
                <w:color w:val="333333"/>
                <w:sz w:val="28"/>
                <w:szCs w:val="28"/>
              </w:rPr>
              <w:t>с.Паркино</w:t>
            </w:r>
            <w:proofErr w:type="spellEnd"/>
            <w:r w:rsidRPr="00BA1C83">
              <w:rPr>
                <w:color w:val="333333"/>
                <w:sz w:val="28"/>
                <w:szCs w:val="28"/>
              </w:rPr>
              <w:t xml:space="preserve"> МО Астрадамовское сельское поселение Сурского района Ульяновской области</w:t>
            </w:r>
            <w:r w:rsidR="00C96F1F" w:rsidRPr="00BA1C83">
              <w:rPr>
                <w:color w:val="333333"/>
                <w:sz w:val="28"/>
                <w:szCs w:val="28"/>
              </w:rPr>
              <w:t>».</w:t>
            </w:r>
          </w:p>
          <w:p w:rsidR="00BA1C83" w:rsidRPr="00BA1C83" w:rsidRDefault="00BA1C83" w:rsidP="0093190C">
            <w:pPr>
              <w:shd w:val="clear" w:color="auto" w:fill="FFFFFF"/>
              <w:spacing w:line="240" w:lineRule="atLeast"/>
              <w:jc w:val="both"/>
              <w:rPr>
                <w:color w:val="333333"/>
                <w:sz w:val="28"/>
                <w:szCs w:val="28"/>
              </w:rPr>
            </w:pPr>
            <w:r w:rsidRPr="00BA1C83">
              <w:rPr>
                <w:color w:val="333333"/>
                <w:sz w:val="28"/>
                <w:szCs w:val="28"/>
              </w:rPr>
              <w:t>Сметная стоимость проекта составляет 1</w:t>
            </w:r>
            <w:r w:rsidR="00C96F1F">
              <w:rPr>
                <w:color w:val="333333"/>
                <w:sz w:val="28"/>
                <w:szCs w:val="28"/>
              </w:rPr>
              <w:t> </w:t>
            </w:r>
            <w:r w:rsidRPr="00BA1C83">
              <w:rPr>
                <w:color w:val="333333"/>
                <w:sz w:val="28"/>
                <w:szCs w:val="28"/>
              </w:rPr>
              <w:t>258</w:t>
            </w:r>
            <w:r w:rsidR="00C96F1F">
              <w:rPr>
                <w:color w:val="333333"/>
                <w:sz w:val="28"/>
                <w:szCs w:val="28"/>
              </w:rPr>
              <w:t xml:space="preserve"> </w:t>
            </w:r>
            <w:r w:rsidRPr="00BA1C83">
              <w:rPr>
                <w:color w:val="333333"/>
                <w:sz w:val="28"/>
                <w:szCs w:val="28"/>
              </w:rPr>
              <w:t>949,08 рублей.</w:t>
            </w:r>
          </w:p>
          <w:p w:rsidR="0031145F" w:rsidRPr="00BA1C83" w:rsidRDefault="0031145F" w:rsidP="0093190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145F" w:rsidRPr="00BA1C83" w:rsidRDefault="0031145F" w:rsidP="0093190C">
            <w:pPr>
              <w:jc w:val="both"/>
              <w:rPr>
                <w:sz w:val="28"/>
                <w:szCs w:val="28"/>
              </w:rPr>
            </w:pPr>
            <w:r w:rsidRPr="00BA1C83">
              <w:rPr>
                <w:sz w:val="28"/>
                <w:szCs w:val="28"/>
              </w:rPr>
              <w:t xml:space="preserve">                               </w:t>
            </w:r>
          </w:p>
          <w:p w:rsidR="0093190C" w:rsidRPr="00BA1C83" w:rsidRDefault="0031145F" w:rsidP="0093190C">
            <w:pPr>
              <w:jc w:val="both"/>
              <w:rPr>
                <w:sz w:val="28"/>
                <w:szCs w:val="28"/>
              </w:rPr>
            </w:pPr>
            <w:r w:rsidRPr="00BA1C83">
              <w:rPr>
                <w:sz w:val="28"/>
                <w:szCs w:val="28"/>
              </w:rPr>
              <w:t xml:space="preserve"> </w:t>
            </w:r>
            <w:r w:rsidR="0093190C" w:rsidRPr="00BA1C83">
              <w:rPr>
                <w:sz w:val="28"/>
                <w:szCs w:val="28"/>
              </w:rPr>
              <w:t xml:space="preserve">    </w:t>
            </w:r>
            <w:r w:rsidRPr="00BA1C83">
              <w:rPr>
                <w:sz w:val="28"/>
                <w:szCs w:val="28"/>
              </w:rPr>
              <w:t xml:space="preserve"> </w:t>
            </w:r>
            <w:r w:rsidR="0093190C" w:rsidRPr="00BA1C83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93190C" w:rsidRPr="00BA1C83" w:rsidRDefault="0093190C" w:rsidP="0093190C">
            <w:pPr>
              <w:jc w:val="both"/>
              <w:rPr>
                <w:sz w:val="28"/>
                <w:szCs w:val="28"/>
              </w:rPr>
            </w:pPr>
            <w:r w:rsidRPr="00BA1C83">
              <w:rPr>
                <w:sz w:val="28"/>
                <w:szCs w:val="28"/>
              </w:rPr>
              <w:t xml:space="preserve">                                       </w:t>
            </w:r>
          </w:p>
          <w:p w:rsidR="0031145F" w:rsidRPr="00BA1C83" w:rsidRDefault="0093190C" w:rsidP="00BA1C83">
            <w:pPr>
              <w:jc w:val="right"/>
              <w:rPr>
                <w:sz w:val="28"/>
                <w:szCs w:val="28"/>
              </w:rPr>
            </w:pPr>
            <w:r w:rsidRPr="00BA1C83">
              <w:rPr>
                <w:sz w:val="28"/>
                <w:szCs w:val="28"/>
              </w:rPr>
              <w:t xml:space="preserve"> </w:t>
            </w:r>
            <w:r w:rsidR="00BA1C83" w:rsidRPr="00BA1C83">
              <w:rPr>
                <w:sz w:val="28"/>
                <w:szCs w:val="28"/>
              </w:rPr>
              <w:t xml:space="preserve">         </w:t>
            </w:r>
            <w:r w:rsidR="00BA1C83">
              <w:rPr>
                <w:sz w:val="28"/>
                <w:szCs w:val="28"/>
              </w:rPr>
              <w:t xml:space="preserve">   </w:t>
            </w:r>
          </w:p>
          <w:p w:rsidR="0031145F" w:rsidRPr="00BA1C83" w:rsidRDefault="0031145F" w:rsidP="0031145F">
            <w:pPr>
              <w:rPr>
                <w:sz w:val="28"/>
                <w:szCs w:val="28"/>
              </w:rPr>
            </w:pPr>
          </w:p>
          <w:p w:rsidR="00D65427" w:rsidRPr="00BA1C83" w:rsidRDefault="00D65427" w:rsidP="008E5BA1">
            <w:pPr>
              <w:spacing w:line="256" w:lineRule="auto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991" w:type="pct"/>
          </w:tcPr>
          <w:p w:rsidR="00D65427" w:rsidRPr="00BA1C83" w:rsidRDefault="00D65427" w:rsidP="008E5BA1">
            <w:pPr>
              <w:spacing w:line="256" w:lineRule="auto"/>
              <w:rPr>
                <w:noProof/>
                <w:sz w:val="28"/>
                <w:szCs w:val="28"/>
                <w:lang w:eastAsia="en-US"/>
              </w:rPr>
            </w:pPr>
          </w:p>
        </w:tc>
      </w:tr>
    </w:tbl>
    <w:p w:rsidR="004C6A03" w:rsidRDefault="004C6A03" w:rsidP="004C6A03">
      <w:pPr>
        <w:rPr>
          <w:sz w:val="20"/>
          <w:szCs w:val="20"/>
        </w:rPr>
      </w:pPr>
    </w:p>
    <w:p w:rsidR="004C6A03" w:rsidRDefault="004C6A03" w:rsidP="004C6A03">
      <w:pPr>
        <w:rPr>
          <w:sz w:val="20"/>
          <w:szCs w:val="20"/>
        </w:rPr>
      </w:pPr>
      <w:r>
        <w:rPr>
          <w:sz w:val="20"/>
          <w:szCs w:val="20"/>
        </w:rPr>
        <w:t>Информационный бюллетень отпечатан в Администрации МО Аст</w:t>
      </w:r>
      <w:r w:rsidR="00BA1C83">
        <w:rPr>
          <w:sz w:val="20"/>
          <w:szCs w:val="20"/>
        </w:rPr>
        <w:t>радамовское сельское поселение 19</w:t>
      </w:r>
      <w:r>
        <w:rPr>
          <w:sz w:val="20"/>
          <w:szCs w:val="20"/>
        </w:rPr>
        <w:t>.</w:t>
      </w:r>
      <w:r w:rsidR="0093190C">
        <w:rPr>
          <w:sz w:val="20"/>
          <w:szCs w:val="20"/>
        </w:rPr>
        <w:t>0</w:t>
      </w:r>
      <w:r>
        <w:rPr>
          <w:sz w:val="20"/>
          <w:szCs w:val="20"/>
        </w:rPr>
        <w:t>1.201</w:t>
      </w:r>
      <w:r w:rsidR="0093190C">
        <w:rPr>
          <w:sz w:val="20"/>
          <w:szCs w:val="20"/>
        </w:rPr>
        <w:t>7</w:t>
      </w:r>
      <w:r>
        <w:rPr>
          <w:sz w:val="20"/>
          <w:szCs w:val="20"/>
        </w:rPr>
        <w:t xml:space="preserve"> года, тираж 10 экз.</w:t>
      </w:r>
    </w:p>
    <w:p w:rsidR="004C6A03" w:rsidRDefault="004C6A03" w:rsidP="004C6A03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9545C1" w:rsidRDefault="009545C1"/>
    <w:sectPr w:rsidR="0095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D0"/>
    <w:rsid w:val="0031145F"/>
    <w:rsid w:val="004C6A03"/>
    <w:rsid w:val="0093190C"/>
    <w:rsid w:val="009545C1"/>
    <w:rsid w:val="0099198B"/>
    <w:rsid w:val="00A404F2"/>
    <w:rsid w:val="00BA1C83"/>
    <w:rsid w:val="00C96F1F"/>
    <w:rsid w:val="00CE06AE"/>
    <w:rsid w:val="00D46ED0"/>
    <w:rsid w:val="00D65427"/>
    <w:rsid w:val="00DF5E0D"/>
    <w:rsid w:val="00F93122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DDCD-11DF-40A3-8F07-ABEBBAEC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03"/>
    <w:pPr>
      <w:ind w:left="720"/>
    </w:pPr>
  </w:style>
  <w:style w:type="paragraph" w:customStyle="1" w:styleId="ConsTitle">
    <w:name w:val="ConsTitle"/>
    <w:rsid w:val="004C6A0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4C6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4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4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16</cp:revision>
  <cp:lastPrinted>2017-01-19T08:30:00Z</cp:lastPrinted>
  <dcterms:created xsi:type="dcterms:W3CDTF">2016-12-12T12:28:00Z</dcterms:created>
  <dcterms:modified xsi:type="dcterms:W3CDTF">2017-01-19T08:30:00Z</dcterms:modified>
</cp:coreProperties>
</file>