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0F" w:rsidRDefault="00A62C0F" w:rsidP="00A62C0F">
      <w:pPr>
        <w:tabs>
          <w:tab w:val="left" w:pos="0"/>
        </w:tabs>
        <w:jc w:val="center"/>
        <w:rPr>
          <w:b/>
          <w:noProof/>
        </w:rPr>
      </w:pPr>
      <w:r>
        <w:rPr>
          <w:noProof/>
        </w:rPr>
        <w:t xml:space="preserve">    </w:t>
      </w:r>
      <w:r>
        <w:rPr>
          <w:b/>
          <w:noProof/>
        </w:rPr>
        <w:t>Печатное средство массовой информации</w:t>
      </w:r>
    </w:p>
    <w:p w:rsidR="00A62C0F" w:rsidRDefault="00A62C0F" w:rsidP="00A62C0F">
      <w:pPr>
        <w:jc w:val="center"/>
        <w:rPr>
          <w:b/>
          <w:noProof/>
        </w:rPr>
      </w:pPr>
      <w:r>
        <w:rPr>
          <w:b/>
          <w:noProof/>
        </w:rPr>
        <w:t xml:space="preserve">  органов местного самоуправления муниципального  образования</w:t>
      </w:r>
    </w:p>
    <w:p w:rsidR="00A62C0F" w:rsidRDefault="00A62C0F" w:rsidP="00A62C0F">
      <w:pPr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377190</wp:posOffset>
            </wp:positionV>
            <wp:extent cx="1031875" cy="1238250"/>
            <wp:effectExtent l="0" t="0" r="0" b="0"/>
            <wp:wrapNone/>
            <wp:docPr id="1" name="Рисунок 1" descr="АстрадамовскоеС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страдамовскоеС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t xml:space="preserve">  Астрадамовское  сельское поселение Сурского района Ульяновской области</w:t>
      </w:r>
    </w:p>
    <w:tbl>
      <w:tblPr>
        <w:tblpPr w:leftFromText="180" w:rightFromText="180" w:bottomFromText="160" w:vertAnchor="text" w:horzAnchor="margin" w:tblpY="190"/>
        <w:tblW w:w="5247" w:type="pct"/>
        <w:tblLook w:val="01E0" w:firstRow="1" w:lastRow="1" w:firstColumn="1" w:lastColumn="1" w:noHBand="0" w:noVBand="0"/>
      </w:tblPr>
      <w:tblGrid>
        <w:gridCol w:w="586"/>
        <w:gridCol w:w="7400"/>
        <w:gridCol w:w="1831"/>
      </w:tblGrid>
      <w:tr w:rsidR="00A62C0F" w:rsidTr="00A62C0F">
        <w:trPr>
          <w:trHeight w:val="260"/>
        </w:trPr>
        <w:tc>
          <w:tcPr>
            <w:tcW w:w="301" w:type="pct"/>
            <w:vMerge w:val="restart"/>
          </w:tcPr>
          <w:p w:rsidR="00A62C0F" w:rsidRDefault="00A62C0F">
            <w:pPr>
              <w:spacing w:line="256" w:lineRule="auto"/>
              <w:jc w:val="center"/>
              <w:rPr>
                <w:noProof/>
                <w:lang w:eastAsia="en-US"/>
              </w:rPr>
            </w:pPr>
          </w:p>
          <w:p w:rsidR="00A62C0F" w:rsidRDefault="00A62C0F">
            <w:pPr>
              <w:spacing w:line="25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3770" w:type="pct"/>
            <w:vMerge w:val="restart"/>
          </w:tcPr>
          <w:p w:rsidR="00A62C0F" w:rsidRDefault="00A62C0F">
            <w:pPr>
              <w:spacing w:line="256" w:lineRule="auto"/>
              <w:jc w:val="center"/>
              <w:rPr>
                <w:noProof/>
                <w:lang w:eastAsia="en-US"/>
              </w:rPr>
            </w:pPr>
          </w:p>
          <w:p w:rsidR="00A62C0F" w:rsidRDefault="00A62C0F">
            <w:pPr>
              <w:spacing w:line="25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ИНФОРМАЦИОННЫЙ   БЮЛЛЕТЕНЬ</w:t>
            </w:r>
          </w:p>
          <w:p w:rsidR="00A62C0F" w:rsidRDefault="00A62C0F">
            <w:pPr>
              <w:spacing w:line="256" w:lineRule="auto"/>
              <w:jc w:val="center"/>
              <w:rPr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 xml:space="preserve"> МО АСТРАДАМОВСКОЕ  СЕЛЬСКОЕ ПОСЕЛЕНИЕ</w:t>
            </w:r>
          </w:p>
        </w:tc>
        <w:tc>
          <w:tcPr>
            <w:tcW w:w="928" w:type="pct"/>
          </w:tcPr>
          <w:p w:rsidR="00A62C0F" w:rsidRDefault="00A62C0F">
            <w:pPr>
              <w:spacing w:line="256" w:lineRule="auto"/>
              <w:rPr>
                <w:b/>
                <w:noProof/>
                <w:lang w:eastAsia="en-US"/>
              </w:rPr>
            </w:pPr>
          </w:p>
          <w:p w:rsidR="00A62C0F" w:rsidRDefault="00A62C0F">
            <w:pPr>
              <w:spacing w:line="256" w:lineRule="auto"/>
              <w:rPr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 xml:space="preserve">  </w:t>
            </w:r>
            <w:r>
              <w:rPr>
                <w:noProof/>
                <w:lang w:eastAsia="en-US"/>
              </w:rPr>
              <w:t>с.Астрадамовка</w:t>
            </w:r>
          </w:p>
          <w:p w:rsidR="00A62C0F" w:rsidRDefault="00A62C0F">
            <w:pPr>
              <w:spacing w:line="256" w:lineRule="auto"/>
              <w:rPr>
                <w:b/>
                <w:noProof/>
                <w:lang w:eastAsia="en-US"/>
              </w:rPr>
            </w:pPr>
          </w:p>
        </w:tc>
      </w:tr>
      <w:tr w:rsidR="00A62C0F" w:rsidTr="00A62C0F">
        <w:trPr>
          <w:trHeight w:val="473"/>
        </w:trPr>
        <w:tc>
          <w:tcPr>
            <w:tcW w:w="0" w:type="auto"/>
            <w:vMerge/>
            <w:vAlign w:val="center"/>
            <w:hideMark/>
          </w:tcPr>
          <w:p w:rsidR="00A62C0F" w:rsidRDefault="00A62C0F">
            <w:pPr>
              <w:spacing w:line="256" w:lineRule="auto"/>
              <w:rPr>
                <w:noProof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C0F" w:rsidRDefault="00A62C0F">
            <w:pPr>
              <w:spacing w:line="256" w:lineRule="auto"/>
              <w:rPr>
                <w:noProof/>
                <w:lang w:eastAsia="en-US"/>
              </w:rPr>
            </w:pPr>
          </w:p>
        </w:tc>
        <w:tc>
          <w:tcPr>
            <w:tcW w:w="928" w:type="pct"/>
            <w:hideMark/>
          </w:tcPr>
          <w:p w:rsidR="00A62C0F" w:rsidRDefault="00A62C0F">
            <w:pPr>
              <w:spacing w:line="256" w:lineRule="auto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выпуск  №</w:t>
            </w:r>
            <w:r w:rsidR="00553098">
              <w:rPr>
                <w:noProof/>
                <w:sz w:val="20"/>
                <w:szCs w:val="20"/>
                <w:lang w:eastAsia="en-US"/>
              </w:rPr>
              <w:t>4</w:t>
            </w:r>
            <w:r w:rsidR="00EB13A7">
              <w:rPr>
                <w:noProof/>
                <w:sz w:val="20"/>
                <w:szCs w:val="20"/>
                <w:lang w:eastAsia="en-US"/>
              </w:rPr>
              <w:t>2</w:t>
            </w:r>
            <w:r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A62C0F" w:rsidRDefault="00A62C0F">
            <w:pPr>
              <w:spacing w:line="256" w:lineRule="auto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 xml:space="preserve">от </w:t>
            </w:r>
            <w:r w:rsidR="00EB13A7">
              <w:rPr>
                <w:noProof/>
                <w:sz w:val="20"/>
                <w:szCs w:val="20"/>
                <w:lang w:eastAsia="en-US"/>
              </w:rPr>
              <w:t>28</w:t>
            </w:r>
            <w:r>
              <w:rPr>
                <w:noProof/>
                <w:sz w:val="20"/>
                <w:szCs w:val="20"/>
                <w:lang w:eastAsia="en-US"/>
              </w:rPr>
              <w:t>.11.2017г.</w:t>
            </w:r>
          </w:p>
          <w:p w:rsidR="00A62C0F" w:rsidRDefault="00A62C0F">
            <w:pPr>
              <w:spacing w:line="256" w:lineRule="auto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издается бесплатно</w:t>
            </w:r>
          </w:p>
        </w:tc>
      </w:tr>
    </w:tbl>
    <w:p w:rsidR="00A62C0F" w:rsidRDefault="00A62C0F" w:rsidP="00A62C0F">
      <w:pPr>
        <w:pStyle w:val="a3"/>
        <w:shd w:val="clear" w:color="auto" w:fill="FFFFFF"/>
        <w:rPr>
          <w:sz w:val="24"/>
          <w:szCs w:val="24"/>
        </w:rPr>
      </w:pPr>
    </w:p>
    <w:p w:rsidR="00A11F34" w:rsidRPr="004C2CF1" w:rsidRDefault="00A11F34" w:rsidP="00A11F34">
      <w:pPr>
        <w:jc w:val="center"/>
        <w:rPr>
          <w:b/>
        </w:rPr>
      </w:pPr>
    </w:p>
    <w:p w:rsidR="00A11F34" w:rsidRPr="004C2CF1" w:rsidRDefault="00A11F34" w:rsidP="00A11F34">
      <w:pPr>
        <w:jc w:val="center"/>
        <w:rPr>
          <w:b/>
        </w:rPr>
      </w:pPr>
      <w:r w:rsidRPr="004C2CF1">
        <w:rPr>
          <w:b/>
        </w:rPr>
        <w:t>СОВЕТ ДЕПУТАТОВ</w:t>
      </w:r>
    </w:p>
    <w:p w:rsidR="00A11F34" w:rsidRPr="004C2CF1" w:rsidRDefault="00A11F34" w:rsidP="00A11F34">
      <w:pPr>
        <w:jc w:val="center"/>
        <w:rPr>
          <w:b/>
        </w:rPr>
      </w:pPr>
      <w:r w:rsidRPr="004C2CF1">
        <w:rPr>
          <w:b/>
        </w:rPr>
        <w:t>МУНИЦИПАЛЬНОГО ОБРАЗОВАНИЯ</w:t>
      </w:r>
    </w:p>
    <w:p w:rsidR="00A11F34" w:rsidRPr="004C2CF1" w:rsidRDefault="00A11F34" w:rsidP="00A11F34">
      <w:pPr>
        <w:jc w:val="center"/>
        <w:rPr>
          <w:b/>
        </w:rPr>
      </w:pPr>
      <w:r w:rsidRPr="004C2CF1">
        <w:rPr>
          <w:b/>
        </w:rPr>
        <w:t>АСТРАДАМОВСКОЕ СЕЛЬСКОЕ ПОСЕЛЕНИЕ</w:t>
      </w:r>
    </w:p>
    <w:p w:rsidR="00A11F34" w:rsidRPr="004C2CF1" w:rsidRDefault="00A11F34" w:rsidP="00A11F34">
      <w:pPr>
        <w:jc w:val="center"/>
        <w:rPr>
          <w:b/>
        </w:rPr>
      </w:pPr>
      <w:r w:rsidRPr="004C2CF1">
        <w:rPr>
          <w:b/>
        </w:rPr>
        <w:t>СУРСКОГО РАЙОНА УЛЬЯНОВСКОЙ ОБЛАСТИ</w:t>
      </w:r>
    </w:p>
    <w:p w:rsidR="00A11F34" w:rsidRPr="004C2CF1" w:rsidRDefault="00A11F34" w:rsidP="00A11F34">
      <w:pPr>
        <w:pStyle w:val="a9"/>
        <w:jc w:val="center"/>
      </w:pPr>
      <w:r w:rsidRPr="004C2CF1">
        <w:rPr>
          <w:b/>
          <w:bCs/>
          <w:color w:val="000000"/>
        </w:rPr>
        <w:t xml:space="preserve">РЕШЕНИЕ </w:t>
      </w:r>
    </w:p>
    <w:p w:rsidR="00A11F34" w:rsidRPr="004C2CF1" w:rsidRDefault="00A11F34" w:rsidP="00A11F34">
      <w:pPr>
        <w:pStyle w:val="aa"/>
      </w:pPr>
      <w:r w:rsidRPr="004C2CF1">
        <w:rPr>
          <w:u w:val="single"/>
        </w:rPr>
        <w:t>27.11.2017</w:t>
      </w:r>
      <w:r w:rsidRPr="004C2CF1">
        <w:t xml:space="preserve">                                                                                               №</w:t>
      </w:r>
      <w:r w:rsidRPr="004C2CF1">
        <w:rPr>
          <w:u w:val="single"/>
        </w:rPr>
        <w:t>78/29</w:t>
      </w:r>
      <w:r w:rsidRPr="004C2CF1">
        <w:t xml:space="preserve">  </w:t>
      </w:r>
    </w:p>
    <w:p w:rsidR="00A11F34" w:rsidRPr="004C2CF1" w:rsidRDefault="00A11F34" w:rsidP="00A11F34">
      <w:pPr>
        <w:pStyle w:val="aa"/>
      </w:pPr>
      <w:r w:rsidRPr="004C2CF1">
        <w:t xml:space="preserve">                                                                                                                 Экз.____                                                                                                                             </w:t>
      </w:r>
    </w:p>
    <w:p w:rsidR="00A11F34" w:rsidRPr="004C2CF1" w:rsidRDefault="00A11F34" w:rsidP="004C2CF1">
      <w:pPr>
        <w:pStyle w:val="aa"/>
        <w:rPr>
          <w:color w:val="000000"/>
        </w:rPr>
      </w:pPr>
      <w:r w:rsidRPr="004C2CF1">
        <w:t xml:space="preserve">                                                                                                                        </w:t>
      </w:r>
      <w:r w:rsidRPr="004C2CF1">
        <w:rPr>
          <w:color w:val="000000"/>
        </w:rPr>
        <w:t xml:space="preserve">                                                         </w:t>
      </w:r>
    </w:p>
    <w:p w:rsidR="00A11F34" w:rsidRPr="004C2CF1" w:rsidRDefault="00A11F34" w:rsidP="00A11F34">
      <w:pPr>
        <w:jc w:val="center"/>
        <w:rPr>
          <w:color w:val="000000"/>
        </w:rPr>
      </w:pPr>
    </w:p>
    <w:p w:rsidR="00A11F34" w:rsidRPr="004C2CF1" w:rsidRDefault="00A11F34" w:rsidP="00A11F34">
      <w:pPr>
        <w:jc w:val="center"/>
      </w:pPr>
      <w:r w:rsidRPr="004C2CF1">
        <w:rPr>
          <w:color w:val="000000"/>
        </w:rPr>
        <w:t>с. Астрадамовка</w:t>
      </w:r>
    </w:p>
    <w:p w:rsidR="00A11F34" w:rsidRPr="004C2CF1" w:rsidRDefault="00A11F34" w:rsidP="00A11F34">
      <w:pPr>
        <w:rPr>
          <w:b/>
          <w:bCs/>
          <w:color w:val="000000"/>
        </w:rPr>
      </w:pPr>
    </w:p>
    <w:p w:rsidR="00A11F34" w:rsidRPr="004C2CF1" w:rsidRDefault="00A11F34" w:rsidP="00A11F34">
      <w:pPr>
        <w:jc w:val="center"/>
        <w:rPr>
          <w:b/>
          <w:bCs/>
        </w:rPr>
      </w:pPr>
      <w:r w:rsidRPr="004C2CF1">
        <w:rPr>
          <w:b/>
          <w:bCs/>
        </w:rPr>
        <w:t xml:space="preserve">О земельном налоге на территории муниципального образования Астрадамовское сельское поселение Сурского района </w:t>
      </w:r>
    </w:p>
    <w:p w:rsidR="00A11F34" w:rsidRPr="004C2CF1" w:rsidRDefault="00A11F34" w:rsidP="00A11F34">
      <w:pPr>
        <w:jc w:val="center"/>
      </w:pPr>
      <w:r w:rsidRPr="004C2CF1">
        <w:rPr>
          <w:b/>
          <w:bCs/>
        </w:rPr>
        <w:t>Ульяновской области</w:t>
      </w:r>
    </w:p>
    <w:p w:rsidR="00A11F34" w:rsidRPr="004C2CF1" w:rsidRDefault="00A11F34" w:rsidP="00A11F34"/>
    <w:p w:rsidR="00A11F34" w:rsidRPr="004C2CF1" w:rsidRDefault="00A11F34" w:rsidP="00A11F34">
      <w:pPr>
        <w:jc w:val="both"/>
      </w:pPr>
      <w:r w:rsidRPr="004C2CF1">
        <w:t xml:space="preserve">В соответствии с главой 31 Налогового Кодекса Российской Федерации Совет депутатов муниципального образования Астрадамовское сельское поселение Сурского района Ульяновской области </w:t>
      </w:r>
      <w:r w:rsidRPr="004C2CF1">
        <w:rPr>
          <w:b/>
          <w:bCs/>
        </w:rPr>
        <w:t>р е ш и л</w:t>
      </w:r>
      <w:r w:rsidRPr="004C2CF1">
        <w:t xml:space="preserve">: </w:t>
      </w:r>
    </w:p>
    <w:p w:rsidR="00A11F34" w:rsidRPr="004C2CF1" w:rsidRDefault="00A11F34" w:rsidP="00A11F34">
      <w:pPr>
        <w:jc w:val="both"/>
      </w:pPr>
      <w:r w:rsidRPr="004C2CF1">
        <w:rPr>
          <w:b/>
          <w:bCs/>
        </w:rPr>
        <w:t>1</w:t>
      </w:r>
      <w:r w:rsidRPr="004C2CF1">
        <w:t>. Утвердить ставки земельного налога в следующих размерах:</w:t>
      </w:r>
    </w:p>
    <w:p w:rsidR="00A11F34" w:rsidRPr="004C2CF1" w:rsidRDefault="00A11F34" w:rsidP="00A11F34">
      <w:pPr>
        <w:jc w:val="both"/>
      </w:pPr>
      <w:r w:rsidRPr="004C2CF1">
        <w:rPr>
          <w:b/>
          <w:bCs/>
        </w:rPr>
        <w:t>1.1</w:t>
      </w:r>
      <w:r w:rsidRPr="004C2CF1">
        <w:t xml:space="preserve">. </w:t>
      </w:r>
      <w:r w:rsidRPr="004C2CF1">
        <w:rPr>
          <w:b/>
          <w:bCs/>
        </w:rPr>
        <w:t>0,05%</w:t>
      </w:r>
      <w:r w:rsidRPr="004C2CF1">
        <w:t xml:space="preserve"> от кадастровой стоимости в отношении земельных участков:</w:t>
      </w:r>
    </w:p>
    <w:p w:rsidR="00A11F34" w:rsidRPr="004C2CF1" w:rsidRDefault="00A11F34" w:rsidP="00A11F34">
      <w:pPr>
        <w:jc w:val="both"/>
      </w:pPr>
      <w:r w:rsidRPr="004C2CF1">
        <w:rPr>
          <w:b/>
          <w:bCs/>
        </w:rPr>
        <w:t>1.1.1.</w:t>
      </w:r>
      <w:r w:rsidRPr="004C2CF1">
        <w:t xml:space="preserve">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11F34" w:rsidRPr="004C2CF1" w:rsidRDefault="00A11F34" w:rsidP="00A11F34">
      <w:pPr>
        <w:jc w:val="both"/>
      </w:pPr>
      <w:r w:rsidRPr="004C2CF1">
        <w:rPr>
          <w:b/>
          <w:bCs/>
        </w:rPr>
        <w:t>1.1.2.</w:t>
      </w:r>
      <w:r w:rsidRPr="004C2CF1"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A11F34" w:rsidRPr="004C2CF1" w:rsidRDefault="00A11F34" w:rsidP="00A11F34">
      <w:pPr>
        <w:jc w:val="both"/>
      </w:pPr>
      <w:r w:rsidRPr="004C2CF1">
        <w:rPr>
          <w:b/>
          <w:bCs/>
        </w:rPr>
        <w:t>1.2.</w:t>
      </w:r>
      <w:r w:rsidRPr="004C2CF1">
        <w:t xml:space="preserve"> </w:t>
      </w:r>
      <w:r w:rsidRPr="004C2CF1">
        <w:rPr>
          <w:b/>
          <w:bCs/>
        </w:rPr>
        <w:t>0,3 %</w:t>
      </w:r>
      <w:r w:rsidRPr="004C2CF1">
        <w:t xml:space="preserve"> от кадастровой стоимости в отношении земельных участков, отнесённых к землям сельскохозяйственного использования в черте населённых пунктов и используемых для сельскохозяйственного производства. </w:t>
      </w:r>
    </w:p>
    <w:p w:rsidR="00A11F34" w:rsidRPr="004C2CF1" w:rsidRDefault="00A11F34" w:rsidP="00A11F34">
      <w:pPr>
        <w:jc w:val="both"/>
      </w:pPr>
      <w:r w:rsidRPr="004C2CF1">
        <w:rPr>
          <w:b/>
          <w:bCs/>
        </w:rPr>
        <w:t>1.3</w:t>
      </w:r>
      <w:r w:rsidRPr="004C2CF1">
        <w:t xml:space="preserve">. </w:t>
      </w:r>
      <w:r w:rsidRPr="004C2CF1">
        <w:rPr>
          <w:b/>
          <w:bCs/>
        </w:rPr>
        <w:t>0,3 %</w:t>
      </w:r>
      <w:r w:rsidRPr="004C2CF1">
        <w:t xml:space="preserve"> от кадастровой стоимости в отношении земельных участков, отнесенных к землям в составе зон сельскохозяйственного использования и приобретенных (предоставленных) для сельскохозяйственной деятельности (пашни, сенокосы, пастбища);</w:t>
      </w:r>
    </w:p>
    <w:p w:rsidR="00A11F34" w:rsidRPr="004C2CF1" w:rsidRDefault="00A11F34" w:rsidP="00A11F34">
      <w:pPr>
        <w:jc w:val="both"/>
      </w:pPr>
      <w:r w:rsidRPr="004C2CF1">
        <w:rPr>
          <w:b/>
          <w:bCs/>
        </w:rPr>
        <w:t xml:space="preserve">1.4. 0,66 % </w:t>
      </w:r>
      <w:r w:rsidRPr="004C2CF1">
        <w:t>от кадастровой стоимости в отношении земельных участков приобретённых(предоставленных) для размещения объектов торговли;</w:t>
      </w:r>
    </w:p>
    <w:p w:rsidR="00A11F34" w:rsidRPr="004C2CF1" w:rsidRDefault="00A11F34" w:rsidP="00A11F34">
      <w:pPr>
        <w:jc w:val="both"/>
      </w:pPr>
      <w:r w:rsidRPr="004C2CF1">
        <w:rPr>
          <w:b/>
          <w:bCs/>
        </w:rPr>
        <w:t>1.5.</w:t>
      </w:r>
      <w:r w:rsidRPr="004C2CF1">
        <w:t xml:space="preserve"> </w:t>
      </w:r>
      <w:r w:rsidRPr="004C2CF1">
        <w:rPr>
          <w:b/>
          <w:bCs/>
        </w:rPr>
        <w:t>1,5 %</w:t>
      </w:r>
      <w:r w:rsidRPr="004C2CF1">
        <w:t xml:space="preserve"> от кадастровой стоимости в отношении прочих земельных участков; </w:t>
      </w:r>
    </w:p>
    <w:p w:rsidR="00A11F34" w:rsidRPr="004C2CF1" w:rsidRDefault="00A11F34" w:rsidP="00A11F34">
      <w:pPr>
        <w:jc w:val="both"/>
      </w:pPr>
      <w:r w:rsidRPr="004C2CF1">
        <w:rPr>
          <w:b/>
          <w:bCs/>
        </w:rPr>
        <w:lastRenderedPageBreak/>
        <w:t xml:space="preserve">1.6. 0,3% </w:t>
      </w:r>
      <w:r w:rsidRPr="004C2CF1">
        <w:rPr>
          <w:bCs/>
        </w:rPr>
        <w:t>от кадастровой стоимости</w:t>
      </w:r>
      <w:r w:rsidRPr="004C2CF1">
        <w:rPr>
          <w:b/>
          <w:bCs/>
        </w:rPr>
        <w:t xml:space="preserve"> </w:t>
      </w:r>
      <w:r w:rsidRPr="004C2CF1">
        <w:t>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11F34" w:rsidRPr="004C2CF1" w:rsidRDefault="00A11F34" w:rsidP="00A11F34">
      <w:pPr>
        <w:jc w:val="both"/>
        <w:rPr>
          <w:bCs/>
        </w:rPr>
      </w:pPr>
      <w:r w:rsidRPr="004C2CF1">
        <w:rPr>
          <w:b/>
          <w:bCs/>
        </w:rPr>
        <w:t>1.7. 0,4%</w:t>
      </w:r>
      <w:r w:rsidRPr="004C2CF1">
        <w:rPr>
          <w:bCs/>
        </w:rPr>
        <w:t xml:space="preserve"> от кадастровой стоимости в отношении земельных участков, занятых производственными и административными зданиями, строениями и сооружениями промышленности. </w:t>
      </w:r>
    </w:p>
    <w:p w:rsidR="00A11F34" w:rsidRPr="004C2CF1" w:rsidRDefault="00A11F34" w:rsidP="00A11F34">
      <w:pPr>
        <w:jc w:val="both"/>
      </w:pPr>
      <w:r w:rsidRPr="004C2CF1">
        <w:rPr>
          <w:b/>
          <w:bCs/>
        </w:rPr>
        <w:t>2</w:t>
      </w:r>
      <w:r w:rsidRPr="004C2CF1">
        <w:t xml:space="preserve">. Срок уплаты налога для налогоплательщиков -  организаций –1 февраля года, следующего за истекшим налоговым периодом. </w:t>
      </w:r>
    </w:p>
    <w:p w:rsidR="00A11F34" w:rsidRPr="004C2CF1" w:rsidRDefault="00A11F34" w:rsidP="00A11F34">
      <w:pPr>
        <w:jc w:val="both"/>
      </w:pPr>
      <w:r w:rsidRPr="004C2CF1">
        <w:rPr>
          <w:b/>
          <w:bCs/>
        </w:rPr>
        <w:t>3</w:t>
      </w:r>
      <w:r w:rsidRPr="004C2CF1">
        <w:t>. Налогоплательщики - организации уплачивают авансовые платежи по налогу не позднее 30 апреля, 31 июля и 31 октября текущего налогового периода по ¼ налоговой ставки,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A11F34" w:rsidRPr="004C2CF1" w:rsidRDefault="00A11F34" w:rsidP="00A11F34">
      <w:pPr>
        <w:jc w:val="both"/>
      </w:pPr>
      <w:r w:rsidRPr="004C2CF1">
        <w:rPr>
          <w:b/>
          <w:bCs/>
        </w:rPr>
        <w:t xml:space="preserve">4. </w:t>
      </w:r>
      <w:r w:rsidRPr="004C2CF1">
        <w:t>Освободить от уплаты земельного налога органы местного самоуправления, а также учреждения, созданные органами местного самоуправления и отвечающие требованиям статьи 161 Бюджетного кодекса Российской Федерации.</w:t>
      </w:r>
    </w:p>
    <w:p w:rsidR="00A11F34" w:rsidRPr="004C2CF1" w:rsidRDefault="00A11F34" w:rsidP="00A11F34">
      <w:pPr>
        <w:jc w:val="both"/>
        <w:rPr>
          <w:color w:val="000000"/>
        </w:rPr>
      </w:pPr>
      <w:r w:rsidRPr="004C2CF1">
        <w:rPr>
          <w:b/>
          <w:bCs/>
        </w:rPr>
        <w:t>5</w:t>
      </w:r>
      <w:r w:rsidRPr="004C2CF1">
        <w:t>.</w:t>
      </w:r>
      <w:r w:rsidRPr="004C2CF1">
        <w:rPr>
          <w:color w:val="000000"/>
        </w:rPr>
        <w:t xml:space="preserve"> </w:t>
      </w:r>
      <w:r w:rsidRPr="004C2CF1">
        <w:rPr>
          <w:bCs/>
        </w:rPr>
        <w:t xml:space="preserve">Признать утратившим силу решение Совета депутатов муниципального образования Астрадамовское сельское поселение Сурского района Ульяновской области от </w:t>
      </w:r>
      <w:proofErr w:type="gramStart"/>
      <w:r w:rsidRPr="004C2CF1">
        <w:rPr>
          <w:bCs/>
        </w:rPr>
        <w:t>16.10.2015  №</w:t>
      </w:r>
      <w:proofErr w:type="gramEnd"/>
      <w:r w:rsidRPr="004C2CF1">
        <w:rPr>
          <w:bCs/>
        </w:rPr>
        <w:t xml:space="preserve">41/25 </w:t>
      </w:r>
      <w:r w:rsidRPr="004C2CF1">
        <w:rPr>
          <w:color w:val="000000"/>
        </w:rPr>
        <w:t xml:space="preserve">«О земельном налоге на 2016 год».  </w:t>
      </w:r>
    </w:p>
    <w:p w:rsidR="00A11F34" w:rsidRPr="004C2CF1" w:rsidRDefault="00A11F34" w:rsidP="00A11F34">
      <w:pPr>
        <w:jc w:val="both"/>
      </w:pPr>
      <w:r w:rsidRPr="004C2CF1">
        <w:rPr>
          <w:b/>
        </w:rPr>
        <w:t xml:space="preserve">6. </w:t>
      </w:r>
      <w:r w:rsidRPr="004C2CF1">
        <w:t>Настоящее решение вступает в силу 1 января 2018 года, но не ранее, чем по истечении одного месяца со дня его официального опубликования.</w:t>
      </w:r>
    </w:p>
    <w:p w:rsidR="00A11F34" w:rsidRPr="004C2CF1" w:rsidRDefault="00A11F34" w:rsidP="00A11F34"/>
    <w:p w:rsidR="00A11F34" w:rsidRPr="004C2CF1" w:rsidRDefault="00A11F34" w:rsidP="00A11F34">
      <w:r w:rsidRPr="004C2CF1">
        <w:t>Глава муниципального образования</w:t>
      </w:r>
    </w:p>
    <w:p w:rsidR="00A11F34" w:rsidRPr="004C2CF1" w:rsidRDefault="00A11F34" w:rsidP="00A11F34">
      <w:r w:rsidRPr="004C2CF1">
        <w:t xml:space="preserve">Астрадамовское   сельское поселение </w:t>
      </w:r>
    </w:p>
    <w:p w:rsidR="00A11F34" w:rsidRPr="004C2CF1" w:rsidRDefault="00A11F34" w:rsidP="00A11F34">
      <w:r w:rsidRPr="004C2CF1">
        <w:t xml:space="preserve">Сурского района Ульяновской области                                     </w:t>
      </w:r>
      <w:r w:rsidR="002E1A2C">
        <w:t xml:space="preserve">                </w:t>
      </w:r>
      <w:r w:rsidRPr="004C2CF1">
        <w:t xml:space="preserve">       С.П.</w:t>
      </w:r>
      <w:r w:rsidR="002E1A2C">
        <w:t xml:space="preserve"> </w:t>
      </w:r>
      <w:bookmarkStart w:id="0" w:name="_GoBack"/>
      <w:bookmarkEnd w:id="0"/>
      <w:r w:rsidRPr="004C2CF1">
        <w:t xml:space="preserve">Козлова  </w:t>
      </w:r>
    </w:p>
    <w:p w:rsidR="00A11F34" w:rsidRPr="004C2CF1" w:rsidRDefault="00A11F34" w:rsidP="00A11F34"/>
    <w:p w:rsidR="00A11F34" w:rsidRPr="004C2CF1" w:rsidRDefault="00A11F34" w:rsidP="00A11F34"/>
    <w:p w:rsidR="00A11F34" w:rsidRPr="004C2CF1" w:rsidRDefault="00A11F34" w:rsidP="00A11F34">
      <w:pPr>
        <w:pStyle w:val="aa"/>
        <w:jc w:val="both"/>
      </w:pPr>
    </w:p>
    <w:p w:rsidR="00A11F34" w:rsidRPr="004C2CF1" w:rsidRDefault="00A11F34" w:rsidP="00A11F34">
      <w:pPr>
        <w:pStyle w:val="aa"/>
        <w:jc w:val="center"/>
        <w:rPr>
          <w:b/>
        </w:rPr>
      </w:pPr>
      <w:r w:rsidRPr="004C2CF1">
        <w:rPr>
          <w:b/>
        </w:rPr>
        <w:t xml:space="preserve">СОВЕТ ДЕПУТАТОВ </w:t>
      </w:r>
    </w:p>
    <w:p w:rsidR="00A11F34" w:rsidRPr="004C2CF1" w:rsidRDefault="00A11F34" w:rsidP="00A11F34">
      <w:pPr>
        <w:pStyle w:val="aa"/>
        <w:jc w:val="center"/>
        <w:rPr>
          <w:b/>
        </w:rPr>
      </w:pPr>
      <w:r w:rsidRPr="004C2CF1">
        <w:rPr>
          <w:b/>
        </w:rPr>
        <w:t>МУНИЦИПАЛЬНОГО ОБРАЗОВАНИЯ</w:t>
      </w:r>
    </w:p>
    <w:p w:rsidR="00A11F34" w:rsidRPr="004C2CF1" w:rsidRDefault="00A11F34" w:rsidP="00A11F34">
      <w:pPr>
        <w:pStyle w:val="aa"/>
        <w:jc w:val="center"/>
        <w:rPr>
          <w:b/>
        </w:rPr>
      </w:pPr>
      <w:r w:rsidRPr="004C2CF1">
        <w:rPr>
          <w:b/>
        </w:rPr>
        <w:t xml:space="preserve">АСТРАДАМОВСКОЕ СЕЛЬСКОЕ ПОСЕЛЕНИЕ </w:t>
      </w:r>
    </w:p>
    <w:p w:rsidR="00A11F34" w:rsidRPr="004C2CF1" w:rsidRDefault="00A11F34" w:rsidP="00A11F34">
      <w:pPr>
        <w:pStyle w:val="aa"/>
        <w:jc w:val="center"/>
        <w:rPr>
          <w:b/>
        </w:rPr>
      </w:pPr>
      <w:r w:rsidRPr="004C2CF1">
        <w:rPr>
          <w:b/>
        </w:rPr>
        <w:t>СУРСКОГО РАЙОНА УЛЬЯНОВСКОЙ ОБЛАСТИ</w:t>
      </w:r>
    </w:p>
    <w:p w:rsidR="00A11F34" w:rsidRPr="004C2CF1" w:rsidRDefault="00A11F34" w:rsidP="00A11F34">
      <w:pPr>
        <w:pStyle w:val="aa"/>
        <w:jc w:val="both"/>
      </w:pPr>
    </w:p>
    <w:p w:rsidR="00A11F34" w:rsidRPr="004C2CF1" w:rsidRDefault="00A11F34" w:rsidP="00A11F34">
      <w:pPr>
        <w:pStyle w:val="aa"/>
        <w:jc w:val="center"/>
        <w:rPr>
          <w:b/>
        </w:rPr>
      </w:pPr>
    </w:p>
    <w:p w:rsidR="00A11F34" w:rsidRPr="004C2CF1" w:rsidRDefault="00A11F34" w:rsidP="00A11F34">
      <w:pPr>
        <w:pStyle w:val="aa"/>
        <w:jc w:val="center"/>
        <w:rPr>
          <w:b/>
        </w:rPr>
      </w:pPr>
      <w:r w:rsidRPr="004C2CF1">
        <w:rPr>
          <w:b/>
        </w:rPr>
        <w:t>РЕШЕНИЕ</w:t>
      </w:r>
    </w:p>
    <w:p w:rsidR="00A11F34" w:rsidRPr="004C2CF1" w:rsidRDefault="00A11F34" w:rsidP="00A11F34">
      <w:pPr>
        <w:pStyle w:val="aa"/>
        <w:jc w:val="center"/>
        <w:rPr>
          <w:b/>
        </w:rPr>
      </w:pPr>
    </w:p>
    <w:p w:rsidR="00A11F34" w:rsidRPr="004C2CF1" w:rsidRDefault="00A11F34" w:rsidP="00A11F34">
      <w:pPr>
        <w:pStyle w:val="aa"/>
        <w:jc w:val="center"/>
        <w:rPr>
          <w:b/>
        </w:rPr>
      </w:pPr>
    </w:p>
    <w:p w:rsidR="00A11F34" w:rsidRPr="004C2CF1" w:rsidRDefault="00A11F34" w:rsidP="004C2CF1">
      <w:pPr>
        <w:pStyle w:val="aa"/>
        <w:jc w:val="center"/>
      </w:pPr>
      <w:r w:rsidRPr="004C2CF1">
        <w:rPr>
          <w:u w:val="single"/>
        </w:rPr>
        <w:t>27.11.2017</w:t>
      </w:r>
      <w:r w:rsidRPr="004C2CF1">
        <w:t xml:space="preserve">                                                                   № </w:t>
      </w:r>
      <w:r w:rsidRPr="004C2CF1">
        <w:rPr>
          <w:u w:val="single"/>
        </w:rPr>
        <w:t>78/30</w:t>
      </w:r>
    </w:p>
    <w:p w:rsidR="00A11F34" w:rsidRPr="004C2CF1" w:rsidRDefault="00A11F34" w:rsidP="00A11F34">
      <w:pPr>
        <w:pStyle w:val="aa"/>
        <w:jc w:val="center"/>
      </w:pPr>
      <w:r w:rsidRPr="004C2CF1">
        <w:t>с. Астрадамовка</w:t>
      </w:r>
    </w:p>
    <w:p w:rsidR="00A11F34" w:rsidRPr="004C2CF1" w:rsidRDefault="00A11F34" w:rsidP="00A11F34">
      <w:pPr>
        <w:pStyle w:val="aa"/>
        <w:jc w:val="both"/>
      </w:pPr>
    </w:p>
    <w:p w:rsidR="00A11F34" w:rsidRPr="004C2CF1" w:rsidRDefault="00A11F34" w:rsidP="00A11F34">
      <w:pPr>
        <w:pStyle w:val="aa"/>
        <w:jc w:val="both"/>
      </w:pPr>
    </w:p>
    <w:p w:rsidR="00A11F34" w:rsidRPr="004C2CF1" w:rsidRDefault="00A11F34" w:rsidP="00A11F34">
      <w:pPr>
        <w:pStyle w:val="aa"/>
        <w:jc w:val="center"/>
        <w:rPr>
          <w:b/>
        </w:rPr>
      </w:pPr>
      <w:bookmarkStart w:id="1" w:name="OLE_LINK30"/>
      <w:r w:rsidRPr="004C2CF1">
        <w:rPr>
          <w:b/>
        </w:rPr>
        <w:t xml:space="preserve">Об установлении налога на имущество физических лиц на территории муниципального образования </w:t>
      </w:r>
      <w:bookmarkEnd w:id="1"/>
      <w:r w:rsidRPr="004C2CF1">
        <w:rPr>
          <w:b/>
        </w:rPr>
        <w:t>Астрадамовское сельское поселение Сурского района Ульяновской области.</w:t>
      </w:r>
    </w:p>
    <w:p w:rsidR="00A11F34" w:rsidRPr="004C2CF1" w:rsidRDefault="00A11F34" w:rsidP="00A11F34">
      <w:pPr>
        <w:pStyle w:val="aa"/>
        <w:jc w:val="both"/>
      </w:pPr>
    </w:p>
    <w:p w:rsidR="00A11F34" w:rsidRPr="004C2CF1" w:rsidRDefault="00A11F34" w:rsidP="00A11F34">
      <w:pPr>
        <w:pStyle w:val="aa"/>
        <w:ind w:firstLine="709"/>
        <w:jc w:val="both"/>
        <w:rPr>
          <w:color w:val="000000"/>
        </w:rPr>
      </w:pPr>
      <w:r w:rsidRPr="004C2CF1">
        <w:rPr>
          <w:color w:val="000000"/>
        </w:rPr>
        <w:t xml:space="preserve">Руководствуясь главой 32 </w:t>
      </w:r>
      <w:hyperlink r:id="rId6" w:history="1">
        <w:r w:rsidRPr="004C2CF1">
          <w:rPr>
            <w:rStyle w:val="ac"/>
            <w:color w:val="000000"/>
          </w:rPr>
          <w:t>Налогового кодекса Российской Федерации</w:t>
        </w:r>
      </w:hyperlink>
      <w:r w:rsidRPr="004C2CF1">
        <w:rPr>
          <w:color w:val="000000"/>
        </w:rPr>
        <w:t xml:space="preserve">, </w:t>
      </w:r>
      <w:hyperlink r:id="rId7" w:history="1">
        <w:r w:rsidRPr="004C2CF1">
          <w:rPr>
            <w:rStyle w:val="ac"/>
            <w:color w:val="000000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4C2CF1">
        <w:rPr>
          <w:color w:val="000000"/>
        </w:rPr>
        <w:t xml:space="preserve">» Совет депутатов муниципального образования Астрадамовское сельское поселение Сурского района Ульяновской </w:t>
      </w:r>
      <w:proofErr w:type="gramStart"/>
      <w:r w:rsidRPr="004C2CF1">
        <w:rPr>
          <w:color w:val="000000"/>
        </w:rPr>
        <w:t>области  решил</w:t>
      </w:r>
      <w:proofErr w:type="gramEnd"/>
      <w:r w:rsidRPr="004C2CF1">
        <w:rPr>
          <w:color w:val="000000"/>
        </w:rPr>
        <w:t>:</w:t>
      </w:r>
    </w:p>
    <w:p w:rsidR="00A11F34" w:rsidRPr="004C2CF1" w:rsidRDefault="00A11F34" w:rsidP="00A11F34">
      <w:pPr>
        <w:pStyle w:val="aa"/>
        <w:ind w:firstLine="709"/>
        <w:jc w:val="both"/>
        <w:rPr>
          <w:color w:val="000000"/>
        </w:rPr>
      </w:pPr>
      <w:r w:rsidRPr="004C2CF1">
        <w:rPr>
          <w:color w:val="000000"/>
        </w:rPr>
        <w:t xml:space="preserve">1. Установить на территории муниципального образования Астрадамовское сельское поселение Сурского района Ульяновской области налог на имущество физических лиц с определением налоговой базы исходя из кадастровой стоимости объектов </w:t>
      </w:r>
      <w:r w:rsidRPr="004C2CF1">
        <w:rPr>
          <w:color w:val="000000"/>
        </w:rPr>
        <w:lastRenderedPageBreak/>
        <w:t>налогообложения, расположенных в пределах муниципального образования Астрадамовское сельское поселение Сурского района Ульяновской области.</w:t>
      </w:r>
    </w:p>
    <w:p w:rsidR="00A11F34" w:rsidRPr="004C2CF1" w:rsidRDefault="00A11F34" w:rsidP="00A11F34">
      <w:pPr>
        <w:pStyle w:val="aa"/>
        <w:ind w:firstLine="709"/>
        <w:jc w:val="both"/>
        <w:rPr>
          <w:color w:val="000000"/>
        </w:rPr>
      </w:pPr>
      <w:r w:rsidRPr="004C2CF1">
        <w:rPr>
          <w:color w:val="000000"/>
        </w:rPr>
        <w:t>2. Установить налоговые ставки в следующих размерах:</w:t>
      </w:r>
    </w:p>
    <w:p w:rsidR="00A11F34" w:rsidRPr="004C2CF1" w:rsidRDefault="00A11F34" w:rsidP="00A11F34">
      <w:pPr>
        <w:pStyle w:val="aa"/>
        <w:ind w:firstLine="709"/>
        <w:jc w:val="both"/>
        <w:rPr>
          <w:color w:val="000000"/>
        </w:rPr>
      </w:pPr>
      <w:r w:rsidRPr="004C2CF1">
        <w:rPr>
          <w:color w:val="000000"/>
        </w:rPr>
        <w:t>2.1. Объектов налогообложения, кадастровая стоимость каждого из которых не превышает 300,0 млн. рублей:</w:t>
      </w:r>
    </w:p>
    <w:p w:rsidR="00A11F34" w:rsidRPr="004C2CF1" w:rsidRDefault="00A11F34" w:rsidP="00A11F34">
      <w:pPr>
        <w:pStyle w:val="aa"/>
        <w:ind w:firstLine="709"/>
        <w:jc w:val="both"/>
        <w:rPr>
          <w:color w:val="000000"/>
        </w:rPr>
      </w:pPr>
      <w:r w:rsidRPr="004C2CF1">
        <w:rPr>
          <w:color w:val="000000"/>
        </w:rPr>
        <w:t xml:space="preserve">2.1.1. Жилые помещения (квартиры, комнаты) – </w:t>
      </w:r>
      <w:r w:rsidRPr="004C2CF1">
        <w:rPr>
          <w:b/>
          <w:color w:val="000000"/>
          <w:u w:val="single"/>
        </w:rPr>
        <w:t>0,3</w:t>
      </w:r>
      <w:r w:rsidRPr="004C2CF1">
        <w:rPr>
          <w:color w:val="000000"/>
          <w:u w:val="single"/>
        </w:rPr>
        <w:t xml:space="preserve"> процента</w:t>
      </w:r>
      <w:r w:rsidRPr="004C2CF1">
        <w:rPr>
          <w:color w:val="000000"/>
        </w:rPr>
        <w:t>.</w:t>
      </w:r>
    </w:p>
    <w:p w:rsidR="00A11F34" w:rsidRPr="004C2CF1" w:rsidRDefault="00A11F34" w:rsidP="00A11F34">
      <w:pPr>
        <w:pStyle w:val="aa"/>
        <w:ind w:firstLine="709"/>
        <w:jc w:val="both"/>
        <w:rPr>
          <w:color w:val="000000"/>
        </w:rPr>
      </w:pPr>
      <w:r w:rsidRPr="004C2CF1">
        <w:rPr>
          <w:color w:val="000000"/>
        </w:rPr>
        <w:t xml:space="preserve">2.1.2. Жилые дома – </w:t>
      </w:r>
      <w:r w:rsidRPr="004C2CF1">
        <w:rPr>
          <w:b/>
          <w:color w:val="000000"/>
          <w:u w:val="single"/>
        </w:rPr>
        <w:t>0,3</w:t>
      </w:r>
      <w:r w:rsidRPr="004C2CF1">
        <w:rPr>
          <w:color w:val="000000"/>
          <w:u w:val="single"/>
        </w:rPr>
        <w:t xml:space="preserve"> процента</w:t>
      </w:r>
      <w:r w:rsidRPr="004C2CF1">
        <w:rPr>
          <w:color w:val="000000"/>
        </w:rPr>
        <w:t>.</w:t>
      </w:r>
    </w:p>
    <w:p w:rsidR="00A11F34" w:rsidRPr="004C2CF1" w:rsidRDefault="00A11F34" w:rsidP="00A11F34">
      <w:pPr>
        <w:pStyle w:val="aa"/>
        <w:ind w:firstLine="709"/>
        <w:jc w:val="both"/>
        <w:rPr>
          <w:color w:val="000000"/>
          <w:u w:val="single"/>
        </w:rPr>
      </w:pPr>
      <w:r w:rsidRPr="004C2CF1">
        <w:rPr>
          <w:color w:val="000000"/>
        </w:rPr>
        <w:t xml:space="preserve">2.1.3. Объекты незавершенного строительства в случае, если проектируемым назначением таких объектов является жилой дом – </w:t>
      </w:r>
      <w:r w:rsidRPr="004C2CF1">
        <w:rPr>
          <w:b/>
          <w:color w:val="000000"/>
          <w:u w:val="single"/>
        </w:rPr>
        <w:t>0,3</w:t>
      </w:r>
      <w:r w:rsidRPr="004C2CF1">
        <w:rPr>
          <w:color w:val="000000"/>
          <w:u w:val="single"/>
        </w:rPr>
        <w:t xml:space="preserve"> процента.</w:t>
      </w:r>
    </w:p>
    <w:p w:rsidR="00A11F34" w:rsidRPr="004C2CF1" w:rsidRDefault="00A11F34" w:rsidP="00A11F34">
      <w:pPr>
        <w:pStyle w:val="aa"/>
        <w:ind w:firstLine="709"/>
        <w:jc w:val="both"/>
        <w:rPr>
          <w:color w:val="000000"/>
        </w:rPr>
      </w:pPr>
      <w:r w:rsidRPr="004C2CF1">
        <w:rPr>
          <w:color w:val="000000"/>
        </w:rPr>
        <w:t xml:space="preserve">2.1.4. Единые недвижимые комплексы, в состав которых входит хотя бы одно жилое помещение (жилой дом) – </w:t>
      </w:r>
      <w:r w:rsidRPr="004C2CF1">
        <w:rPr>
          <w:b/>
          <w:color w:val="000000"/>
          <w:u w:val="single"/>
        </w:rPr>
        <w:t>0,3</w:t>
      </w:r>
      <w:r w:rsidRPr="004C2CF1">
        <w:rPr>
          <w:color w:val="000000"/>
          <w:u w:val="single"/>
        </w:rPr>
        <w:t xml:space="preserve"> процента</w:t>
      </w:r>
      <w:r w:rsidRPr="004C2CF1">
        <w:rPr>
          <w:color w:val="000000"/>
        </w:rPr>
        <w:t>.</w:t>
      </w:r>
    </w:p>
    <w:p w:rsidR="00A11F34" w:rsidRPr="004C2CF1" w:rsidRDefault="00A11F34" w:rsidP="00A11F34">
      <w:pPr>
        <w:pStyle w:val="aa"/>
        <w:ind w:firstLine="709"/>
        <w:jc w:val="both"/>
        <w:rPr>
          <w:color w:val="000000"/>
        </w:rPr>
      </w:pPr>
      <w:r w:rsidRPr="004C2CF1">
        <w:rPr>
          <w:color w:val="000000"/>
        </w:rPr>
        <w:t xml:space="preserve">2.1.5. Гаражи, </w:t>
      </w:r>
      <w:proofErr w:type="spellStart"/>
      <w:r w:rsidRPr="004C2CF1">
        <w:rPr>
          <w:color w:val="000000"/>
        </w:rPr>
        <w:t>машиноместа</w:t>
      </w:r>
      <w:proofErr w:type="spellEnd"/>
      <w:r w:rsidRPr="004C2CF1">
        <w:rPr>
          <w:color w:val="000000"/>
        </w:rPr>
        <w:t xml:space="preserve"> – </w:t>
      </w:r>
      <w:r w:rsidRPr="004C2CF1">
        <w:rPr>
          <w:b/>
          <w:color w:val="000000"/>
          <w:u w:val="single"/>
        </w:rPr>
        <w:t>0,3</w:t>
      </w:r>
      <w:r w:rsidRPr="004C2CF1">
        <w:rPr>
          <w:color w:val="000000"/>
          <w:u w:val="single"/>
        </w:rPr>
        <w:t xml:space="preserve"> процента.</w:t>
      </w:r>
    </w:p>
    <w:p w:rsidR="00A11F34" w:rsidRPr="004C2CF1" w:rsidRDefault="00A11F34" w:rsidP="00A11F34">
      <w:pPr>
        <w:pStyle w:val="aa"/>
        <w:ind w:firstLine="709"/>
        <w:jc w:val="both"/>
        <w:rPr>
          <w:color w:val="000000"/>
        </w:rPr>
      </w:pPr>
      <w:r w:rsidRPr="004C2CF1">
        <w:rPr>
          <w:color w:val="000000"/>
        </w:rPr>
        <w:t xml:space="preserve">2.1.6.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</w:t>
      </w:r>
      <w:r w:rsidRPr="004C2CF1">
        <w:rPr>
          <w:b/>
          <w:color w:val="000000"/>
          <w:u w:val="single"/>
        </w:rPr>
        <w:t>0,3</w:t>
      </w:r>
      <w:r w:rsidRPr="004C2CF1">
        <w:rPr>
          <w:color w:val="000000"/>
          <w:u w:val="single"/>
        </w:rPr>
        <w:t xml:space="preserve"> процента</w:t>
      </w:r>
      <w:r w:rsidRPr="004C2CF1">
        <w:rPr>
          <w:color w:val="000000"/>
        </w:rPr>
        <w:t>.</w:t>
      </w:r>
    </w:p>
    <w:p w:rsidR="00A11F34" w:rsidRPr="004C2CF1" w:rsidRDefault="00A11F34" w:rsidP="00A11F34">
      <w:pPr>
        <w:pStyle w:val="aa"/>
        <w:ind w:firstLine="709"/>
        <w:jc w:val="both"/>
        <w:rPr>
          <w:color w:val="000000"/>
        </w:rPr>
      </w:pPr>
      <w:r w:rsidRPr="004C2CF1">
        <w:rPr>
          <w:color w:val="000000"/>
        </w:rPr>
        <w:t xml:space="preserve">2.2. Объектов налогообложения, включенных в перечень, определяемый в соответствии с пунктом 7 статьи 378.2 </w:t>
      </w:r>
      <w:hyperlink r:id="rId8" w:history="1">
        <w:r w:rsidRPr="004C2CF1">
          <w:rPr>
            <w:rStyle w:val="ac"/>
            <w:color w:val="000000"/>
          </w:rPr>
          <w:t>Налогового кодекса Российской Федерации</w:t>
        </w:r>
      </w:hyperlink>
      <w:r w:rsidRPr="004C2CF1">
        <w:rPr>
          <w:color w:val="000000"/>
        </w:rPr>
        <w:t xml:space="preserve">, в отношении объектов налогообложения, предусмотренных абзацем вторым пункта 10 статьи 378.2 </w:t>
      </w:r>
      <w:hyperlink r:id="rId9" w:history="1">
        <w:r w:rsidRPr="004C2CF1">
          <w:rPr>
            <w:rStyle w:val="ac"/>
            <w:color w:val="000000"/>
          </w:rPr>
          <w:t>Налогового кодекса Российской Федерации</w:t>
        </w:r>
      </w:hyperlink>
      <w:r w:rsidRPr="004C2CF1">
        <w:rPr>
          <w:color w:val="000000"/>
        </w:rPr>
        <w:t xml:space="preserve"> - в 2018 году и последующие годы - </w:t>
      </w:r>
      <w:r w:rsidRPr="004C2CF1">
        <w:rPr>
          <w:b/>
          <w:color w:val="000000"/>
          <w:u w:val="single"/>
        </w:rPr>
        <w:t>2</w:t>
      </w:r>
      <w:r w:rsidRPr="004C2CF1">
        <w:rPr>
          <w:color w:val="000000"/>
          <w:u w:val="single"/>
        </w:rPr>
        <w:t xml:space="preserve"> процента</w:t>
      </w:r>
      <w:r w:rsidRPr="004C2CF1">
        <w:rPr>
          <w:color w:val="000000"/>
        </w:rPr>
        <w:t>.</w:t>
      </w:r>
    </w:p>
    <w:p w:rsidR="00A11F34" w:rsidRPr="004C2CF1" w:rsidRDefault="00A11F34" w:rsidP="00A11F34">
      <w:pPr>
        <w:pStyle w:val="aa"/>
        <w:ind w:firstLine="709"/>
        <w:jc w:val="both"/>
        <w:rPr>
          <w:color w:val="000000"/>
        </w:rPr>
      </w:pPr>
      <w:r w:rsidRPr="004C2CF1">
        <w:rPr>
          <w:color w:val="000000"/>
        </w:rPr>
        <w:t xml:space="preserve">2.3. Объектов налогообложения, кадастровая стоимость каждого из которых превышает 300 млн. рублей, - </w:t>
      </w:r>
      <w:r w:rsidRPr="004C2CF1">
        <w:rPr>
          <w:b/>
          <w:color w:val="000000"/>
          <w:u w:val="single"/>
        </w:rPr>
        <w:t>2</w:t>
      </w:r>
      <w:r w:rsidRPr="004C2CF1">
        <w:rPr>
          <w:color w:val="000000"/>
          <w:u w:val="single"/>
        </w:rPr>
        <w:t xml:space="preserve"> процента</w:t>
      </w:r>
      <w:r w:rsidRPr="004C2CF1">
        <w:rPr>
          <w:color w:val="000000"/>
        </w:rPr>
        <w:t>.</w:t>
      </w:r>
    </w:p>
    <w:p w:rsidR="00A11F34" w:rsidRPr="004C2CF1" w:rsidRDefault="00A11F34" w:rsidP="00A11F34">
      <w:pPr>
        <w:pStyle w:val="aa"/>
        <w:ind w:firstLine="709"/>
        <w:jc w:val="both"/>
        <w:rPr>
          <w:color w:val="000000"/>
        </w:rPr>
      </w:pPr>
      <w:r w:rsidRPr="004C2CF1">
        <w:rPr>
          <w:color w:val="000000"/>
        </w:rPr>
        <w:t xml:space="preserve">2.4. Прочих объектов налогообложения – </w:t>
      </w:r>
      <w:r w:rsidRPr="004C2CF1">
        <w:rPr>
          <w:b/>
          <w:color w:val="000000"/>
          <w:u w:val="single"/>
        </w:rPr>
        <w:t>0,5</w:t>
      </w:r>
      <w:r w:rsidRPr="004C2CF1">
        <w:rPr>
          <w:color w:val="000000"/>
          <w:u w:val="single"/>
        </w:rPr>
        <w:t xml:space="preserve"> процента</w:t>
      </w:r>
      <w:r w:rsidRPr="004C2CF1">
        <w:rPr>
          <w:color w:val="000000"/>
        </w:rPr>
        <w:t>.</w:t>
      </w:r>
    </w:p>
    <w:p w:rsidR="00A11F34" w:rsidRPr="004C2CF1" w:rsidRDefault="00A11F34" w:rsidP="00A11F34">
      <w:pPr>
        <w:pStyle w:val="aa"/>
        <w:ind w:firstLine="709"/>
        <w:jc w:val="both"/>
        <w:rPr>
          <w:color w:val="000000"/>
        </w:rPr>
      </w:pPr>
      <w:r w:rsidRPr="004C2CF1">
        <w:rPr>
          <w:color w:val="000000"/>
        </w:rPr>
        <w:t>3. Налоговые льготы предоставляются согласно статьи 407 НК РФ.</w:t>
      </w:r>
    </w:p>
    <w:p w:rsidR="00A11F34" w:rsidRPr="004C2CF1" w:rsidRDefault="00A11F34" w:rsidP="00A11F34">
      <w:pPr>
        <w:pStyle w:val="aa"/>
        <w:ind w:firstLine="709"/>
        <w:jc w:val="both"/>
        <w:rPr>
          <w:color w:val="000000"/>
        </w:rPr>
      </w:pPr>
      <w:r w:rsidRPr="004C2CF1">
        <w:rPr>
          <w:bCs/>
        </w:rPr>
        <w:t xml:space="preserve">4. Признать утратившим силу решение Совета депутатов муниципального образования Астрадамовское сельское поселение Сурского района Ульяновской области от </w:t>
      </w:r>
      <w:proofErr w:type="gramStart"/>
      <w:r w:rsidRPr="004C2CF1">
        <w:rPr>
          <w:bCs/>
        </w:rPr>
        <w:t>16.10.2015  №</w:t>
      </w:r>
      <w:proofErr w:type="gramEnd"/>
      <w:r w:rsidRPr="004C2CF1">
        <w:rPr>
          <w:bCs/>
        </w:rPr>
        <w:t xml:space="preserve"> 41/24 </w:t>
      </w:r>
      <w:r w:rsidRPr="004C2CF1">
        <w:rPr>
          <w:color w:val="000000"/>
        </w:rPr>
        <w:t>«О налоге на имущество физических лиц на 2016 год»</w:t>
      </w:r>
      <w:r w:rsidRPr="004C2CF1">
        <w:rPr>
          <w:bCs/>
        </w:rPr>
        <w:t>.</w:t>
      </w:r>
    </w:p>
    <w:p w:rsidR="00A11F34" w:rsidRPr="004C2CF1" w:rsidRDefault="00A11F34" w:rsidP="00A11F34">
      <w:pPr>
        <w:pStyle w:val="aa"/>
        <w:ind w:firstLine="709"/>
        <w:jc w:val="both"/>
        <w:rPr>
          <w:color w:val="000000"/>
        </w:rPr>
      </w:pPr>
      <w:r w:rsidRPr="004C2CF1">
        <w:rPr>
          <w:color w:val="000000"/>
        </w:rPr>
        <w:t>5. Настоящее решение вступает в силу с 01.01.2018г., но не ранее чем по истечении одного месяца со дня его официального опубликования.</w:t>
      </w:r>
    </w:p>
    <w:p w:rsidR="00A11F34" w:rsidRPr="004C2CF1" w:rsidRDefault="00A11F34" w:rsidP="00A11F34">
      <w:pPr>
        <w:pStyle w:val="aa"/>
        <w:jc w:val="both"/>
        <w:rPr>
          <w:color w:val="000000"/>
        </w:rPr>
      </w:pPr>
    </w:p>
    <w:p w:rsidR="00A11F34" w:rsidRPr="004C2CF1" w:rsidRDefault="00A11F34" w:rsidP="00A11F34">
      <w:pPr>
        <w:tabs>
          <w:tab w:val="left" w:pos="3990"/>
        </w:tabs>
        <w:jc w:val="both"/>
        <w:rPr>
          <w:color w:val="000000"/>
        </w:rPr>
      </w:pPr>
    </w:p>
    <w:p w:rsidR="00A11F34" w:rsidRPr="004C2CF1" w:rsidRDefault="00A11F34" w:rsidP="00A11F3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4C2CF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11F34" w:rsidRPr="004C2CF1" w:rsidRDefault="00A11F34" w:rsidP="00A11F3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4C2CF1">
        <w:rPr>
          <w:rFonts w:ascii="Times New Roman" w:hAnsi="Times New Roman" w:cs="Times New Roman"/>
          <w:sz w:val="24"/>
          <w:szCs w:val="24"/>
        </w:rPr>
        <w:t xml:space="preserve">Астрадамовское   сельское поселение </w:t>
      </w:r>
    </w:p>
    <w:p w:rsidR="00A11F34" w:rsidRPr="004C2CF1" w:rsidRDefault="00A11F34" w:rsidP="00A11F34">
      <w:pPr>
        <w:rPr>
          <w:b/>
        </w:rPr>
      </w:pPr>
      <w:r w:rsidRPr="004C2CF1">
        <w:t xml:space="preserve">Сурского района Ульяновской области                                           С.П. Козлова     </w:t>
      </w:r>
    </w:p>
    <w:p w:rsidR="00A11F34" w:rsidRPr="004C2CF1" w:rsidRDefault="00A11F34" w:rsidP="00A11F34">
      <w:pPr>
        <w:spacing w:line="228" w:lineRule="auto"/>
        <w:jc w:val="both"/>
        <w:rPr>
          <w:color w:val="000000"/>
        </w:rPr>
      </w:pPr>
    </w:p>
    <w:p w:rsidR="00A11F34" w:rsidRPr="004C2CF1" w:rsidRDefault="00A11F34" w:rsidP="00A11F34">
      <w:pPr>
        <w:spacing w:line="228" w:lineRule="auto"/>
        <w:jc w:val="both"/>
        <w:rPr>
          <w:color w:val="000000"/>
        </w:rPr>
      </w:pPr>
    </w:p>
    <w:p w:rsidR="00A11F34" w:rsidRPr="004C2CF1" w:rsidRDefault="00A11F34" w:rsidP="00A11F34">
      <w:pPr>
        <w:spacing w:line="228" w:lineRule="auto"/>
        <w:jc w:val="both"/>
        <w:rPr>
          <w:color w:val="000000"/>
        </w:rPr>
      </w:pPr>
    </w:p>
    <w:p w:rsidR="004B36CB" w:rsidRPr="004C2CF1" w:rsidRDefault="004B36CB" w:rsidP="00A62C0F">
      <w:pPr>
        <w:pStyle w:val="a3"/>
        <w:shd w:val="clear" w:color="auto" w:fill="FFFFFF"/>
        <w:rPr>
          <w:sz w:val="24"/>
          <w:szCs w:val="24"/>
        </w:rPr>
      </w:pPr>
    </w:p>
    <w:p w:rsidR="004B36CB" w:rsidRPr="004C2CF1" w:rsidRDefault="004B36CB" w:rsidP="004B36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C2CF1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4B36CB" w:rsidRPr="004C2CF1" w:rsidRDefault="004B36CB" w:rsidP="004B36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C2C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B36CB" w:rsidRPr="004C2CF1" w:rsidRDefault="004B36CB" w:rsidP="004B36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C2CF1">
        <w:rPr>
          <w:rFonts w:ascii="Times New Roman" w:hAnsi="Times New Roman" w:cs="Times New Roman"/>
          <w:sz w:val="24"/>
          <w:szCs w:val="24"/>
        </w:rPr>
        <w:t>АСТРАДАМОВСКОЕ СЕЛЬСКОЕ ПОСЕЛЕНИЕ</w:t>
      </w:r>
    </w:p>
    <w:p w:rsidR="004B36CB" w:rsidRPr="004C2CF1" w:rsidRDefault="004B36CB" w:rsidP="004B36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C2CF1">
        <w:rPr>
          <w:rFonts w:ascii="Times New Roman" w:hAnsi="Times New Roman" w:cs="Times New Roman"/>
          <w:sz w:val="24"/>
          <w:szCs w:val="24"/>
        </w:rPr>
        <w:t>СУРСКОГО РАЙОНА УЛЬЯНОВСКОЙ</w:t>
      </w:r>
      <w:r w:rsidRPr="004C2CF1">
        <w:rPr>
          <w:rFonts w:ascii="Times New Roman" w:hAnsi="Times New Roman" w:cs="Times New Roman"/>
          <w:sz w:val="24"/>
          <w:szCs w:val="24"/>
        </w:rPr>
        <w:tab/>
        <w:t xml:space="preserve"> ОБЛАСТИ</w:t>
      </w:r>
    </w:p>
    <w:p w:rsidR="004B36CB" w:rsidRPr="004C2CF1" w:rsidRDefault="004B36CB" w:rsidP="004B36C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B36CB" w:rsidRPr="004C2CF1" w:rsidRDefault="004B36CB" w:rsidP="004B36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C2CF1">
        <w:rPr>
          <w:rFonts w:ascii="Times New Roman" w:hAnsi="Times New Roman" w:cs="Times New Roman"/>
          <w:sz w:val="24"/>
          <w:szCs w:val="24"/>
        </w:rPr>
        <w:t>Р Е Ш Е Н И Е</w:t>
      </w:r>
    </w:p>
    <w:p w:rsidR="004B36CB" w:rsidRPr="004C2CF1" w:rsidRDefault="004B36CB" w:rsidP="004B36C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C2CF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4B36CB" w:rsidRPr="004C2CF1" w:rsidRDefault="004B36CB" w:rsidP="004B36C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C2CF1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4C2CF1">
        <w:rPr>
          <w:rFonts w:ascii="Times New Roman" w:hAnsi="Times New Roman" w:cs="Times New Roman"/>
          <w:b w:val="0"/>
          <w:sz w:val="24"/>
          <w:szCs w:val="24"/>
          <w:u w:val="single"/>
        </w:rPr>
        <w:t>27.11.2017</w:t>
      </w:r>
      <w:r w:rsidRPr="004C2CF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4C2CF1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4C2CF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4C2CF1">
        <w:rPr>
          <w:rFonts w:ascii="Times New Roman" w:hAnsi="Times New Roman" w:cs="Times New Roman"/>
          <w:b w:val="0"/>
          <w:sz w:val="24"/>
          <w:szCs w:val="24"/>
          <w:u w:val="single"/>
        </w:rPr>
        <w:t>78/32</w:t>
      </w:r>
    </w:p>
    <w:p w:rsidR="004B36CB" w:rsidRPr="004C2CF1" w:rsidRDefault="004B36CB" w:rsidP="004B36C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C2CF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="004C2CF1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4C2CF1">
        <w:rPr>
          <w:rFonts w:ascii="Times New Roman" w:hAnsi="Times New Roman" w:cs="Times New Roman"/>
          <w:b w:val="0"/>
          <w:sz w:val="24"/>
          <w:szCs w:val="24"/>
        </w:rPr>
        <w:t xml:space="preserve">   Экз.___   </w:t>
      </w:r>
    </w:p>
    <w:p w:rsidR="004B36CB" w:rsidRPr="004C2CF1" w:rsidRDefault="004B36CB" w:rsidP="004B36CB">
      <w:pPr>
        <w:pStyle w:val="ConsTitle"/>
        <w:widowControl/>
        <w:ind w:left="709" w:right="0" w:hanging="42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B36CB" w:rsidRPr="004C2CF1" w:rsidRDefault="004B36CB" w:rsidP="004B36CB">
      <w:pPr>
        <w:pStyle w:val="ConsTitle"/>
        <w:widowControl/>
        <w:ind w:left="709" w:right="0" w:hanging="42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2CF1">
        <w:rPr>
          <w:rFonts w:ascii="Times New Roman" w:hAnsi="Times New Roman" w:cs="Times New Roman"/>
          <w:b w:val="0"/>
          <w:sz w:val="24"/>
          <w:szCs w:val="24"/>
        </w:rPr>
        <w:t>с. Астрадамовка</w:t>
      </w:r>
    </w:p>
    <w:p w:rsidR="004B36CB" w:rsidRPr="004C2CF1" w:rsidRDefault="004B36CB" w:rsidP="004B36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4B36CB" w:rsidRPr="004C2CF1" w:rsidTr="003C4514">
        <w:tc>
          <w:tcPr>
            <w:tcW w:w="9781" w:type="dxa"/>
            <w:hideMark/>
          </w:tcPr>
          <w:p w:rsidR="004B36CB" w:rsidRPr="004C2CF1" w:rsidRDefault="004B36CB" w:rsidP="003C4514">
            <w:pPr>
              <w:widowControl w:val="0"/>
              <w:shd w:val="clear" w:color="auto" w:fill="FFFFFF"/>
              <w:tabs>
                <w:tab w:val="left" w:pos="9940"/>
              </w:tabs>
              <w:autoSpaceDE w:val="0"/>
              <w:autoSpaceDN w:val="0"/>
              <w:adjustRightInd w:val="0"/>
              <w:spacing w:line="312" w:lineRule="exact"/>
              <w:ind w:right="-2"/>
              <w:jc w:val="center"/>
              <w:rPr>
                <w:b/>
              </w:rPr>
            </w:pPr>
            <w:r w:rsidRPr="004C2CF1">
              <w:rPr>
                <w:b/>
              </w:rPr>
              <w:t xml:space="preserve">О внесении изменений в решение   Совета депутатов муниципального </w:t>
            </w:r>
            <w:r w:rsidRPr="004C2CF1">
              <w:rPr>
                <w:b/>
              </w:rPr>
              <w:lastRenderedPageBreak/>
              <w:t>образования Астрадамовское сельское поселение Сурского района Ульяно</w:t>
            </w:r>
            <w:r w:rsidRPr="004C2CF1">
              <w:rPr>
                <w:b/>
              </w:rPr>
              <w:softHyphen/>
              <w:t>вской области от 09.12.2016 №61/40</w:t>
            </w:r>
          </w:p>
          <w:p w:rsidR="004B36CB" w:rsidRPr="004C2CF1" w:rsidRDefault="004B36CB" w:rsidP="003C4514">
            <w:pPr>
              <w:widowControl w:val="0"/>
              <w:shd w:val="clear" w:color="auto" w:fill="FFFFFF"/>
              <w:tabs>
                <w:tab w:val="left" w:pos="9940"/>
              </w:tabs>
              <w:autoSpaceDE w:val="0"/>
              <w:autoSpaceDN w:val="0"/>
              <w:adjustRightInd w:val="0"/>
              <w:spacing w:line="312" w:lineRule="exact"/>
              <w:ind w:right="-2"/>
              <w:jc w:val="center"/>
              <w:rPr>
                <w:b/>
              </w:rPr>
            </w:pPr>
          </w:p>
        </w:tc>
      </w:tr>
    </w:tbl>
    <w:p w:rsidR="004B36CB" w:rsidRPr="004C2CF1" w:rsidRDefault="004B36CB" w:rsidP="004B36CB">
      <w:pPr>
        <w:jc w:val="both"/>
      </w:pPr>
      <w:r w:rsidRPr="004C2CF1">
        <w:lastRenderedPageBreak/>
        <w:t xml:space="preserve">                Внести в решение Совета депутатов муниципального образования    Астрадамовское сельское поселение </w:t>
      </w:r>
      <w:proofErr w:type="gramStart"/>
      <w:r w:rsidRPr="004C2CF1">
        <w:t>от  09.12.2016</w:t>
      </w:r>
      <w:proofErr w:type="gramEnd"/>
      <w:r w:rsidRPr="004C2CF1">
        <w:t xml:space="preserve"> № 61/40</w:t>
      </w:r>
      <w:r w:rsidRPr="004C2CF1">
        <w:rPr>
          <w:b/>
        </w:rPr>
        <w:t xml:space="preserve"> «</w:t>
      </w:r>
      <w:r w:rsidRPr="004C2CF1">
        <w:t>О бюджете муниципального образования Астрадамовское  сельское поселение Сурского района Ульяновской области на 2017 год</w:t>
      </w:r>
      <w:r w:rsidRPr="004C2CF1">
        <w:rPr>
          <w:b/>
        </w:rPr>
        <w:t xml:space="preserve">»  </w:t>
      </w:r>
      <w:r w:rsidRPr="004C2CF1">
        <w:t xml:space="preserve">следующие изменения (от 20.03.2017 № 65/3 ; от 27.03.2017 №66/4; от 28.04.2017 № 68/9; от 13.06.2017 № 71/16):      </w:t>
      </w:r>
    </w:p>
    <w:p w:rsidR="004B36CB" w:rsidRPr="004C2CF1" w:rsidRDefault="004B36CB" w:rsidP="004B36CB">
      <w:pPr>
        <w:jc w:val="both"/>
      </w:pPr>
      <w:r w:rsidRPr="004C2CF1">
        <w:t xml:space="preserve">      </w:t>
      </w:r>
    </w:p>
    <w:p w:rsidR="004B36CB" w:rsidRPr="004C2CF1" w:rsidRDefault="004B36CB" w:rsidP="004B36CB">
      <w:pPr>
        <w:numPr>
          <w:ilvl w:val="0"/>
          <w:numId w:val="3"/>
        </w:numPr>
        <w:spacing w:line="276" w:lineRule="auto"/>
        <w:jc w:val="both"/>
      </w:pPr>
      <w:r w:rsidRPr="004C2CF1">
        <w:t>Статью 1 изложить в следующей редакции:</w:t>
      </w:r>
    </w:p>
    <w:p w:rsidR="004B36CB" w:rsidRPr="004C2CF1" w:rsidRDefault="004B36CB" w:rsidP="004B36CB">
      <w:pPr>
        <w:jc w:val="center"/>
      </w:pPr>
      <w:r w:rsidRPr="004C2CF1">
        <w:t>«Статья 1. Основные характеристики бюджета муниципального образования   Астрадамовское    сельское поселение на 2017 год.</w:t>
      </w:r>
    </w:p>
    <w:p w:rsidR="004B36CB" w:rsidRPr="004C2CF1" w:rsidRDefault="004B36CB" w:rsidP="004B36CB">
      <w:pPr>
        <w:jc w:val="both"/>
        <w:rPr>
          <w:i/>
        </w:rPr>
      </w:pPr>
      <w:r w:rsidRPr="004C2CF1">
        <w:t xml:space="preserve">   Утвердить основные характеристики бюджета муниципального образования Астрадамовское сельское поселение на 2017 год:</w:t>
      </w:r>
    </w:p>
    <w:p w:rsidR="004B36CB" w:rsidRPr="004C2CF1" w:rsidRDefault="004B36CB" w:rsidP="004B36CB">
      <w:pPr>
        <w:pStyle w:val="a8"/>
        <w:ind w:left="0"/>
        <w:jc w:val="both"/>
      </w:pPr>
      <w:r w:rsidRPr="004C2CF1">
        <w:t xml:space="preserve">    общий объём доходов бюджета муниципального образования Астрадамовское сельское поселение в сумме 5 533 795,17</w:t>
      </w:r>
      <w:r w:rsidRPr="004C2CF1">
        <w:rPr>
          <w:b/>
        </w:rPr>
        <w:t xml:space="preserve"> </w:t>
      </w:r>
      <w:r w:rsidRPr="004C2CF1">
        <w:t xml:space="preserve">рублей, в том числе безвозмездные поступления от других бюджетов бюджетной системы Российской Федерации в общей сумме </w:t>
      </w:r>
      <w:r w:rsidRPr="004C2CF1">
        <w:rPr>
          <w:bCs/>
          <w:iCs/>
        </w:rPr>
        <w:t>4 535 047,00 рублей</w:t>
      </w:r>
      <w:r w:rsidRPr="004C2CF1">
        <w:t>;</w:t>
      </w:r>
    </w:p>
    <w:p w:rsidR="004B36CB" w:rsidRPr="004C2CF1" w:rsidRDefault="004B36CB" w:rsidP="004B36CB">
      <w:pPr>
        <w:pStyle w:val="a8"/>
        <w:ind w:left="0"/>
        <w:jc w:val="both"/>
      </w:pPr>
      <w:r w:rsidRPr="004C2CF1">
        <w:t xml:space="preserve">     общий объём расходов бюджета муниципального образования Астрадамовское сельское поселение в сумме </w:t>
      </w:r>
      <w:r w:rsidRPr="004C2CF1">
        <w:rPr>
          <w:bCs/>
          <w:iCs/>
        </w:rPr>
        <w:t xml:space="preserve">5 772 933,76 </w:t>
      </w:r>
      <w:r w:rsidRPr="004C2CF1">
        <w:t>рублей;</w:t>
      </w:r>
    </w:p>
    <w:p w:rsidR="004B36CB" w:rsidRPr="004C2CF1" w:rsidRDefault="004B36CB" w:rsidP="004B36CB">
      <w:pPr>
        <w:pStyle w:val="a8"/>
        <w:ind w:left="0"/>
        <w:jc w:val="both"/>
      </w:pPr>
      <w:r w:rsidRPr="004C2CF1">
        <w:t xml:space="preserve">    дефицит бюджета муниципального образования Астрадамовское сельское поселение в сумме </w:t>
      </w:r>
      <w:r w:rsidRPr="004C2CF1">
        <w:rPr>
          <w:bCs/>
        </w:rPr>
        <w:t xml:space="preserve">239 138,59 </w:t>
      </w:r>
      <w:r w:rsidRPr="004C2CF1">
        <w:t>рублей»;</w:t>
      </w:r>
    </w:p>
    <w:p w:rsidR="00F1091F" w:rsidRPr="004C2CF1" w:rsidRDefault="00F1091F" w:rsidP="00F1091F">
      <w:pPr>
        <w:autoSpaceDE w:val="0"/>
        <w:autoSpaceDN w:val="0"/>
        <w:adjustRightInd w:val="0"/>
        <w:jc w:val="both"/>
        <w:outlineLvl w:val="3"/>
        <w:rPr>
          <w:color w:val="000000"/>
        </w:rPr>
      </w:pPr>
      <w:r w:rsidRPr="004C2CF1">
        <w:rPr>
          <w:color w:val="000000"/>
        </w:rPr>
        <w:t xml:space="preserve">    Настоящее решение вступает в силу со дня его опубликования.</w:t>
      </w:r>
    </w:p>
    <w:p w:rsidR="00F1091F" w:rsidRPr="004C2CF1" w:rsidRDefault="00F1091F" w:rsidP="00F1091F">
      <w:pPr>
        <w:rPr>
          <w:color w:val="000000"/>
        </w:rPr>
      </w:pPr>
    </w:p>
    <w:p w:rsidR="00F1091F" w:rsidRPr="004C2CF1" w:rsidRDefault="00F1091F" w:rsidP="00F1091F">
      <w:pPr>
        <w:rPr>
          <w:color w:val="000000"/>
        </w:rPr>
      </w:pPr>
      <w:r w:rsidRPr="004C2CF1">
        <w:rPr>
          <w:color w:val="000000"/>
        </w:rPr>
        <w:t>Глава муниципального образования</w:t>
      </w:r>
    </w:p>
    <w:p w:rsidR="00F1091F" w:rsidRPr="004C2CF1" w:rsidRDefault="00F1091F" w:rsidP="00F1091F">
      <w:pPr>
        <w:rPr>
          <w:color w:val="000000"/>
        </w:rPr>
      </w:pPr>
      <w:r w:rsidRPr="004C2CF1">
        <w:rPr>
          <w:color w:val="000000"/>
        </w:rPr>
        <w:t xml:space="preserve">Астрадамовское сельское поселение                                              С.П. Козлова    </w:t>
      </w:r>
    </w:p>
    <w:p w:rsidR="00F1091F" w:rsidRPr="004C2CF1" w:rsidRDefault="00F1091F" w:rsidP="00F1091F">
      <w:pPr>
        <w:tabs>
          <w:tab w:val="left" w:pos="5670"/>
        </w:tabs>
        <w:jc w:val="both"/>
      </w:pPr>
    </w:p>
    <w:p w:rsidR="00F1091F" w:rsidRPr="004C2CF1" w:rsidRDefault="00F1091F" w:rsidP="00F1091F">
      <w:pPr>
        <w:jc w:val="both"/>
      </w:pPr>
      <w:r w:rsidRPr="004C2CF1">
        <w:t xml:space="preserve">                                            </w:t>
      </w:r>
    </w:p>
    <w:p w:rsidR="00F1091F" w:rsidRPr="004C2CF1" w:rsidRDefault="00F1091F" w:rsidP="00F1091F">
      <w:pPr>
        <w:jc w:val="both"/>
        <w:rPr>
          <w:b/>
        </w:rPr>
      </w:pPr>
      <w:r w:rsidRPr="004C2CF1">
        <w:rPr>
          <w:b/>
        </w:rPr>
        <w:t xml:space="preserve">                                            Информационное сообщение</w:t>
      </w:r>
    </w:p>
    <w:p w:rsidR="004B36CB" w:rsidRPr="004C2CF1" w:rsidRDefault="00F1091F" w:rsidP="00F1091F">
      <w:pPr>
        <w:widowControl w:val="0"/>
        <w:shd w:val="clear" w:color="auto" w:fill="FFFFFF"/>
        <w:tabs>
          <w:tab w:val="left" w:pos="9940"/>
        </w:tabs>
        <w:autoSpaceDE w:val="0"/>
        <w:autoSpaceDN w:val="0"/>
        <w:adjustRightInd w:val="0"/>
        <w:spacing w:line="312" w:lineRule="exact"/>
        <w:ind w:right="-2"/>
        <w:jc w:val="both"/>
      </w:pPr>
      <w:r w:rsidRPr="004C2CF1">
        <w:t>Администрация муниципального образования Астрадамовское сельское поселение  сообщает, что с приложением  к решению   от 27.11.2017г. №78/32«О внесении изменений в решение   Совета депутатов муниципального образования Астрадамовское сельское поселение Сурского района Ульяно</w:t>
      </w:r>
      <w:r w:rsidRPr="004C2CF1">
        <w:softHyphen/>
        <w:t>вской области от 09.12.2016 №61/40», можно ознакомиться на информационных стендах, а также в администрации МО Астрадамовское сельское поселение по адресу: 433260 Сурский район, с. Астрадамовка, ул. Больничная, д.5 ежедневно с 8.00 до 17.00 часов, кроме субботы и воскресенья.</w:t>
      </w:r>
    </w:p>
    <w:p w:rsidR="004B36CB" w:rsidRDefault="004B36CB" w:rsidP="00F1091F">
      <w:pPr>
        <w:tabs>
          <w:tab w:val="left" w:pos="5670"/>
        </w:tabs>
        <w:jc w:val="both"/>
      </w:pPr>
      <w:r w:rsidRPr="004C2CF1">
        <w:t xml:space="preserve">                   </w:t>
      </w:r>
    </w:p>
    <w:p w:rsidR="002E1A2C" w:rsidRPr="002E1A2C" w:rsidRDefault="002E1A2C" w:rsidP="002E1A2C">
      <w:pPr>
        <w:framePr w:hSpace="180" w:wrap="around" w:vAnchor="text" w:hAnchor="page" w:x="2266" w:y="186"/>
        <w:shd w:val="clear" w:color="auto" w:fill="FFFFFF"/>
        <w:spacing w:line="240" w:lineRule="atLeast"/>
        <w:ind w:right="-1850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</w:t>
      </w:r>
      <w:r w:rsidRPr="002E1A2C">
        <w:rPr>
          <w:b/>
          <w:color w:val="333333"/>
        </w:rPr>
        <w:t xml:space="preserve">Объявление </w:t>
      </w:r>
      <w:r w:rsidRPr="002E1A2C">
        <w:rPr>
          <w:b/>
          <w:color w:val="333333"/>
        </w:rPr>
        <w:br/>
      </w:r>
    </w:p>
    <w:p w:rsidR="002E1A2C" w:rsidRPr="004C2CF1" w:rsidRDefault="002E1A2C" w:rsidP="002E1A2C">
      <w:pPr>
        <w:framePr w:hSpace="180" w:wrap="around" w:vAnchor="text" w:hAnchor="page" w:x="2266" w:y="186"/>
        <w:shd w:val="clear" w:color="auto" w:fill="FFFFFF"/>
        <w:spacing w:line="240" w:lineRule="atLeast"/>
        <w:jc w:val="both"/>
        <w:rPr>
          <w:b/>
        </w:rPr>
      </w:pPr>
      <w:r w:rsidRPr="004C2CF1">
        <w:rPr>
          <w:color w:val="333333"/>
        </w:rPr>
        <w:t xml:space="preserve">7декабря 2017 года в 11:00 ч. в здании администрации с. </w:t>
      </w:r>
      <w:proofErr w:type="spellStart"/>
      <w:proofErr w:type="gramStart"/>
      <w:r w:rsidRPr="004C2CF1">
        <w:rPr>
          <w:color w:val="333333"/>
        </w:rPr>
        <w:t>Паркино</w:t>
      </w:r>
      <w:proofErr w:type="spellEnd"/>
      <w:r w:rsidRPr="004C2CF1">
        <w:rPr>
          <w:color w:val="333333"/>
        </w:rPr>
        <w:t xml:space="preserve"> ,</w:t>
      </w:r>
      <w:proofErr w:type="gramEnd"/>
      <w:r w:rsidRPr="004C2CF1">
        <w:rPr>
          <w:color w:val="333333"/>
        </w:rPr>
        <w:t xml:space="preserve"> находящейся по адресу: 433265, Ульяновская область, Сурский район, с. </w:t>
      </w:r>
      <w:proofErr w:type="spellStart"/>
      <w:r w:rsidRPr="004C2CF1">
        <w:rPr>
          <w:color w:val="333333"/>
        </w:rPr>
        <w:t>Паркино</w:t>
      </w:r>
      <w:proofErr w:type="spellEnd"/>
      <w:r w:rsidRPr="004C2CF1">
        <w:rPr>
          <w:color w:val="333333"/>
        </w:rPr>
        <w:t xml:space="preserve">, ул. Центральная, д.3 и 8 декабря 2017г. в 11:00ч. в сельском клубе находящийся по адресу: 433260, Ульяновская область, Сурский район, с. </w:t>
      </w:r>
      <w:proofErr w:type="spellStart"/>
      <w:r w:rsidRPr="004C2CF1">
        <w:rPr>
          <w:color w:val="333333"/>
        </w:rPr>
        <w:t>Аркаево</w:t>
      </w:r>
      <w:proofErr w:type="spellEnd"/>
      <w:r w:rsidRPr="004C2CF1">
        <w:rPr>
          <w:color w:val="333333"/>
        </w:rPr>
        <w:t xml:space="preserve">, </w:t>
      </w:r>
      <w:proofErr w:type="spellStart"/>
      <w:r w:rsidRPr="004C2CF1">
        <w:rPr>
          <w:color w:val="333333"/>
        </w:rPr>
        <w:t>ул.Центральная</w:t>
      </w:r>
      <w:proofErr w:type="spellEnd"/>
      <w:r w:rsidRPr="004C2CF1">
        <w:rPr>
          <w:color w:val="333333"/>
        </w:rPr>
        <w:t>, д.21 состоится сход граждан по вопросу участия в проекте  «Народные инициативы».</w:t>
      </w:r>
    </w:p>
    <w:p w:rsidR="002E1A2C" w:rsidRPr="004C2CF1" w:rsidRDefault="002E1A2C" w:rsidP="002E1A2C">
      <w:pPr>
        <w:framePr w:hSpace="180" w:wrap="around" w:vAnchor="text" w:hAnchor="page" w:x="2266" w:y="186"/>
        <w:jc w:val="both"/>
        <w:rPr>
          <w:sz w:val="32"/>
          <w:szCs w:val="32"/>
        </w:rPr>
      </w:pPr>
      <w:r w:rsidRPr="004C2CF1">
        <w:rPr>
          <w:sz w:val="32"/>
          <w:szCs w:val="32"/>
        </w:rPr>
        <w:t xml:space="preserve">                               </w:t>
      </w:r>
    </w:p>
    <w:p w:rsidR="002E1A2C" w:rsidRDefault="002E1A2C" w:rsidP="002E1A2C">
      <w:pPr>
        <w:spacing w:line="240" w:lineRule="atLeast"/>
        <w:ind w:left="-817"/>
        <w:jc w:val="both"/>
        <w:rPr>
          <w:sz w:val="32"/>
          <w:szCs w:val="32"/>
        </w:rPr>
      </w:pPr>
      <w:r w:rsidRPr="004C2C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2E1A2C" w:rsidRPr="004C2CF1" w:rsidRDefault="002E1A2C" w:rsidP="002E1A2C">
      <w:pPr>
        <w:spacing w:line="240" w:lineRule="atLeast"/>
        <w:ind w:left="-817"/>
        <w:jc w:val="both"/>
      </w:pPr>
      <w:r>
        <w:rPr>
          <w:sz w:val="32"/>
          <w:szCs w:val="32"/>
        </w:rPr>
        <w:t xml:space="preserve">    </w:t>
      </w:r>
      <w:r w:rsidRPr="004C2CF1">
        <w:t>Информационный бюллетень отпечатан в Администрации муниципального образования Астрадамовское сельское поселение 28.11.2017 года, тираж 10 экз.</w:t>
      </w:r>
    </w:p>
    <w:p w:rsidR="002E1A2C" w:rsidRPr="004C2CF1" w:rsidRDefault="002E1A2C" w:rsidP="00F1091F">
      <w:pPr>
        <w:tabs>
          <w:tab w:val="left" w:pos="5670"/>
        </w:tabs>
        <w:jc w:val="both"/>
      </w:pPr>
    </w:p>
    <w:sectPr w:rsidR="002E1A2C" w:rsidRPr="004C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6A5A5C95"/>
    <w:multiLevelType w:val="hybridMultilevel"/>
    <w:tmpl w:val="EE46B86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4EE0DF9"/>
    <w:multiLevelType w:val="hybridMultilevel"/>
    <w:tmpl w:val="618810FA"/>
    <w:lvl w:ilvl="0" w:tplc="A7306B1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9F"/>
    <w:rsid w:val="000D395C"/>
    <w:rsid w:val="002E1A2C"/>
    <w:rsid w:val="004B36CB"/>
    <w:rsid w:val="004C2CF1"/>
    <w:rsid w:val="00553098"/>
    <w:rsid w:val="00A11F34"/>
    <w:rsid w:val="00A62C0F"/>
    <w:rsid w:val="00D713E9"/>
    <w:rsid w:val="00DC079F"/>
    <w:rsid w:val="00EB13A7"/>
    <w:rsid w:val="00F1091F"/>
    <w:rsid w:val="00F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CFD9-7D66-4217-A080-92D64633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2C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A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C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C0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nhideWhenUsed/>
    <w:rsid w:val="000D395C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0D39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qFormat/>
    <w:rsid w:val="000D395C"/>
    <w:pPr>
      <w:ind w:left="720"/>
    </w:pPr>
  </w:style>
  <w:style w:type="paragraph" w:customStyle="1" w:styleId="ConsTitle">
    <w:name w:val="ConsTitle"/>
    <w:rsid w:val="000D39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D39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semiHidden/>
    <w:unhideWhenUsed/>
    <w:rsid w:val="00A11F3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A1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11F34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rsid w:val="00A11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1F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4294963036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14</cp:revision>
  <cp:lastPrinted>2017-11-28T07:26:00Z</cp:lastPrinted>
  <dcterms:created xsi:type="dcterms:W3CDTF">2017-11-13T06:28:00Z</dcterms:created>
  <dcterms:modified xsi:type="dcterms:W3CDTF">2017-11-28T07:27:00Z</dcterms:modified>
</cp:coreProperties>
</file>